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5000" w:type="pct"/>
        <w:tblInd w:w="0" w:type="dxa"/>
        <w:tblLayout w:type="autofit"/>
        <w:tblCellMar>
          <w:top w:w="0" w:type="dxa"/>
          <w:left w:w="108" w:type="dxa"/>
          <w:bottom w:w="0" w:type="dxa"/>
          <w:right w:w="108" w:type="dxa"/>
        </w:tblCellMar>
      </w:tblPr>
      <w:tblGrid>
        <w:gridCol w:w="3759"/>
        <w:gridCol w:w="6095"/>
      </w:tblGrid>
      <w:tr w14:paraId="71676523">
        <w:tblPrEx>
          <w:tblCellMar>
            <w:top w:w="0" w:type="dxa"/>
            <w:left w:w="108" w:type="dxa"/>
            <w:bottom w:w="0" w:type="dxa"/>
            <w:right w:w="108" w:type="dxa"/>
          </w:tblCellMar>
        </w:tblPrEx>
        <w:trPr>
          <w:trHeight w:val="1622" w:hRule="atLeast"/>
        </w:trPr>
        <w:tc>
          <w:tcPr>
            <w:tcW w:w="1907" w:type="pct"/>
          </w:tcPr>
          <w:p w14:paraId="7CB21E1F">
            <w:pPr>
              <w:keepNext w:val="0"/>
              <w:keepLines w:val="0"/>
              <w:pageBreakBefore w:val="0"/>
              <w:kinsoku/>
              <w:wordWrap/>
              <w:overflowPunct/>
              <w:topLinePunct w:val="0"/>
              <w:autoSpaceDE/>
              <w:autoSpaceDN/>
              <w:bidi w:val="0"/>
              <w:adjustRightInd/>
              <w:snapToGrid/>
              <w:spacing w:before="0" w:after="0"/>
              <w:jc w:val="center"/>
              <w:textAlignment w:val="auto"/>
              <w:rPr>
                <w:rFonts w:hint="default" w:ascii="Times New Roman" w:hAnsi="Times New Roman" w:cs="Times New Roman"/>
                <w:bCs/>
              </w:rPr>
            </w:pPr>
            <w:r>
              <w:rPr>
                <w:rFonts w:hint="default" w:ascii="Times New Roman" w:hAnsi="Times New Roman" w:cs="Times New Roman"/>
                <w:bCs/>
              </w:rPr>
              <w:t>SỞ GDĐT TỈNH QUẢNG NAM</w:t>
            </w:r>
          </w:p>
          <w:p w14:paraId="7B002593">
            <w:pPr>
              <w:keepNext w:val="0"/>
              <w:keepLines w:val="0"/>
              <w:pageBreakBefore w:val="0"/>
              <w:kinsoku/>
              <w:wordWrap/>
              <w:overflowPunct/>
              <w:topLinePunct w:val="0"/>
              <w:autoSpaceDE/>
              <w:autoSpaceDN/>
              <w:bidi w:val="0"/>
              <w:adjustRightInd/>
              <w:snapToGrid/>
              <w:spacing w:before="0" w:after="0"/>
              <w:jc w:val="center"/>
              <w:textAlignment w:val="auto"/>
              <w:rPr>
                <w:rFonts w:hint="default" w:ascii="Times New Roman" w:hAnsi="Times New Roman" w:cs="Times New Roman"/>
                <w:b/>
              </w:rPr>
            </w:pPr>
            <w:r>
              <w:rPr>
                <w:rFonts w:hint="default" w:ascii="Times New Roman" w:hAnsi="Times New Roman" w:cs="Times New Roman"/>
              </w:rPr>
              <mc:AlternateContent>
                <mc:Choice Requires="wps">
                  <w:drawing>
                    <wp:anchor distT="0" distB="0" distL="114300" distR="114300" simplePos="0" relativeHeight="251660288" behindDoc="0" locked="0" layoutInCell="1" allowOverlap="1">
                      <wp:simplePos x="0" y="0"/>
                      <wp:positionH relativeFrom="column">
                        <wp:posOffset>682625</wp:posOffset>
                      </wp:positionH>
                      <wp:positionV relativeFrom="paragraph">
                        <wp:posOffset>164465</wp:posOffset>
                      </wp:positionV>
                      <wp:extent cx="990600" cy="0"/>
                      <wp:effectExtent l="0" t="4445" r="0" b="508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53.75pt;margin-top:12.95pt;height:0pt;width:78pt;z-index:251660288;mso-width-relative:page;mso-height-relative:page;" filled="f" stroked="t" coordsize="21600,21600" o:gfxdata="UEsDBAoAAAAAAIdO4kAAAAAAAAAAAAAAAAAEAAAAZHJzL1BLAwQUAAAACACHTuJAEWVzQ9UAAAAJ&#10;AQAADwAAAGRycy9kb3ducmV2LnhtbE2PzU7DMBCE70i8g7VIXCpqN1ULhDg9ALlxoYC4buMliYjX&#10;aez+wNOzqAc4zuyn2ZlidfS92tMYu8AWZlMDirgOruPGwutLdXUDKiZkh31gsvBFEVbl+VmBuQsH&#10;fqb9OjVKQjjmaKFNaci1jnVLHuM0DMRy+wijxyRybLQb8SDhvteZMUvtsWP50OJA9y3Vn+udtxCr&#10;N9pW35N6Yt7nTaBs+/D0iNZeXszMHahEx/QHw299qQ6ldNqEHbuoetHmeiGohWxxC0qAbDkXY3My&#10;dFno/wvKH1BLAwQUAAAACACHTuJAJ7+W0tABAACsAwAADgAAAGRycy9lMm9Eb2MueG1srVNNb9sw&#10;DL0P2H8QdF/sBGixGnF6SNBdui1Auh/AyLItTBYFSomTfz9KTrK2u/QwHwTx65HvUV4+ngYrjpqC&#10;QVfL+ayUQjuFjXFdLX+9PH35KkWI4Bqw6HQtzzrIx9XnT8vRV3qBPdpGk2AQF6rR17KP0VdFEVSv&#10;Bwgz9NpxsEUaILJJXdEQjIw+2GJRlvfFiNR4QqVDYO9mCsoLIn0EENvWKL1BdRi0ixMqaQuRKYXe&#10;+CBXedq21Sr+bNugo7C1ZKYxn9yE7/t0FqslVB2B7426jAAfGeEdpwGM46Y3qA1EEAcy/0ANRhEG&#10;bONM4VBMRLIizGJevtNm14PXmQtLHfxN9PD/YNWP45aEaWq5kMLBwAvfRQLT9VGs0TkWEEkskk6j&#10;DxWnr92WElN1cjv/jOp3EA7XPbhO53lfzp5B5qmieFOSjOC52378jg3nwCFiFu3U0pAgWQ5xyrs5&#10;33ajT1Eodj48lPclb01dQwVU1zpPIX7TOIh0qaU1LqkGFRyfQ0xzQHVNSW6HT8bavHnrxMjYd4u7&#10;XBDQmiYFU1qgbr+2JI6Q3k7+MimOvE4jPLhmamLdhXOiOQm2x+a8pasWvMQ8zeXBpVfy2s7Vf3+y&#10;1R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RZXND1QAAAAkBAAAPAAAAAAAAAAEAIAAAACIAAABk&#10;cnMvZG93bnJldi54bWxQSwECFAAUAAAACACHTuJAJ7+W0tABAACsAwAADgAAAAAAAAABACAAAAAk&#10;AQAAZHJzL2Uyb0RvYy54bWxQSwUGAAAAAAYABgBZAQAAZgUAAAAA&#10;">
                      <v:fill on="f" focussize="0,0"/>
                      <v:stroke color="#000000" joinstyle="round"/>
                      <v:imagedata o:title=""/>
                      <o:lock v:ext="edit" aspectratio="f"/>
                    </v:line>
                  </w:pict>
                </mc:Fallback>
              </mc:AlternateContent>
            </w:r>
            <w:r>
              <w:rPr>
                <w:rFonts w:hint="default" w:ascii="Times New Roman" w:hAnsi="Times New Roman" w:cs="Times New Roman"/>
                <w:b/>
              </w:rPr>
              <w:t>TRƯỜNG THPT ÂU CƠ</w:t>
            </w:r>
          </w:p>
          <w:p w14:paraId="23826F2E">
            <w:pPr>
              <w:keepNext w:val="0"/>
              <w:keepLines w:val="0"/>
              <w:pageBreakBefore w:val="0"/>
              <w:kinsoku/>
              <w:wordWrap/>
              <w:overflowPunct/>
              <w:topLinePunct w:val="0"/>
              <w:autoSpaceDE/>
              <w:autoSpaceDN/>
              <w:bidi w:val="0"/>
              <w:adjustRightInd/>
              <w:snapToGrid/>
              <w:spacing w:before="0" w:after="0"/>
              <w:textAlignment w:val="auto"/>
              <w:rPr>
                <w:rFonts w:hint="default" w:ascii="Times New Roman" w:hAnsi="Times New Roman" w:cs="Times New Roman"/>
              </w:rPr>
            </w:pPr>
            <w:r>
              <w:rPr>
                <w:rFonts w:hint="default" w:ascii="Times New Roman" w:hAnsi="Times New Roman" w:cs="Times New Roman"/>
              </w:rPr>
              <mc:AlternateContent>
                <mc:Choice Requires="wps">
                  <w:drawing>
                    <wp:anchor distT="0" distB="0" distL="114300" distR="114300" simplePos="0" relativeHeight="251659264" behindDoc="1" locked="0" layoutInCell="1" allowOverlap="1">
                      <wp:simplePos x="0" y="0"/>
                      <wp:positionH relativeFrom="column">
                        <wp:posOffset>461645</wp:posOffset>
                      </wp:positionH>
                      <wp:positionV relativeFrom="paragraph">
                        <wp:posOffset>65405</wp:posOffset>
                      </wp:positionV>
                      <wp:extent cx="1504950" cy="301625"/>
                      <wp:effectExtent l="4445" t="4445" r="14605" b="11430"/>
                      <wp:wrapNone/>
                      <wp:docPr id="3" name="Text Box 3"/>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ln>
                            </wps:spPr>
                            <wps:txbx>
                              <w:txbxContent>
                                <w:p w14:paraId="6A3EF38F">
                                  <w:pPr>
                                    <w:jc w:val="center"/>
                                    <w:rPr>
                                      <w:rFonts w:hint="default" w:ascii="Times New Roman" w:hAnsi="Times New Roman" w:cs="Times New Roman"/>
                                      <w:sz w:val="24"/>
                                      <w:szCs w:val="21"/>
                                    </w:rPr>
                                  </w:pPr>
                                  <w:r>
                                    <w:rPr>
                                      <w:rFonts w:hint="default" w:ascii="Times New Roman" w:hAnsi="Times New Roman" w:cs="Times New Roman"/>
                                      <w:sz w:val="24"/>
                                      <w:szCs w:val="21"/>
                                    </w:rPr>
                                    <w:t>ĐỀ CHÍNH THỨC</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6.35pt;margin-top:5.15pt;height:23.75pt;width:118.5pt;z-index:-251657216;mso-width-relative:page;mso-height-relative:page;" fillcolor="#FFFFFF" filled="t" stroked="t" coordsize="21600,21600" o:gfxdata="UEsDBAoAAAAAAIdO4kAAAAAAAAAAAAAAAAAEAAAAZHJzL1BLAwQUAAAACACHTuJASDzQANcAAAAI&#10;AQAADwAAAGRycy9kb3ducmV2LnhtbE2PwU7DMBBE70j8g7VIXBC120CThjg9IIHgVgqCq5tskwh7&#10;HWw3LX/PcoLjzoxm31Trk7NiwhAHTxrmMwUCqfHtQJ2Gt9eH6wJETIZaYz2hhm+MsK7PzypTtv5I&#10;LzhtUye4hGJpNPQpjaWUsenRmTjzIxJ7ex+cSXyGTrbBHLncWblQaimdGYg/9GbE+x6bz+3BaShu&#10;nqaP+Jxt3pvl3q7SVT49fgWtLy/m6g5EwlP6C8MvPqNDzUw7f6A2CqshX+ScZF1lINjP1IqFnYbb&#10;vABZV/L/gPoHUEsDBBQAAAAIAIdO4kDLxuh1LQIAAIYEAAAOAAAAZHJzL2Uyb0RvYy54bWytVNtu&#10;2zAMfR+wfxD0vtq5da1Rp+hSdBjQXYB2H6DIcixMEjVKid19/SjZ7bJuGPowPwikSB2Sh6QvLgdr&#10;2EFh0OBqPjspOVNOQqPdruZf72/enHEWonCNMOBUzR9U4Jfr168uel+pOXRgGoWMQFyoel/zLkZf&#10;FUWQnbIinIBXjowtoBWRVNwVDYqe0K0p5mV5WvSAjUeQKgS6vR6NfELElwBC22qprkHurXJxREVl&#10;RKSSQqd94OucbdsqGT+3bVCRmZpTpTGfFITkbTqL9YWodih8p+WUgnhJCs9qskI7CvoEdS2iYHvU&#10;f0BZLRECtPFEgi3GQjIjVMWsfMbNXSe8yrUQ1cE/kR7+H6z8dPiCTDc1X3DmhKWG36shsncwsEVi&#10;p/ehIqc7T25xoGuamVxp8LcgvwXmYNMJt1NXiNB3SjSU3Sy9LI6ejjghgWz7j9BQGLGPkIGGFm2i&#10;jshghE6deXjqTEpFppCrcnm+IpMk26Kcnc5XOYSoHl97DPG9AsuSUHOkzmd0cbgNMWUjqkeXFCyA&#10;0c2NNiYruNtuDLKDoCm5yd+E/pubcayv+fmKYv8boszf3yCsjrQ8Rtuanx07GTfxlSgayYrDdpj4&#10;30LzQMwhjONLy0tCB/iDs55Gt+bh+16g4sx8cMT++Wy5TLOeleXq7ZwUPLZsjy3CSYKqeeRsFDdx&#10;3I+9R73rKNLYbwdX1LFWZzJTa8esprxpPDPH0yql+T/Ws9ev38f6J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Eg80ADXAAAACAEAAA8AAAAAAAAAAQAgAAAAIgAAAGRycy9kb3ducmV2LnhtbFBLAQIU&#10;ABQAAAAIAIdO4kDLxuh1LQIAAIYEAAAOAAAAAAAAAAEAIAAAACYBAABkcnMvZTJvRG9jLnhtbFBL&#10;BQYAAAAABgAGAFkBAADFBQAAAAA=&#10;">
                      <v:fill on="t" focussize="0,0"/>
                      <v:stroke color="#000000" miterlimit="8" joinstyle="miter"/>
                      <v:imagedata o:title=""/>
                      <o:lock v:ext="edit" aspectratio="f"/>
                      <v:textbox>
                        <w:txbxContent>
                          <w:p w14:paraId="6A3EF38F">
                            <w:pPr>
                              <w:jc w:val="center"/>
                              <w:rPr>
                                <w:rFonts w:hint="default" w:ascii="Times New Roman" w:hAnsi="Times New Roman" w:cs="Times New Roman"/>
                                <w:sz w:val="24"/>
                                <w:szCs w:val="21"/>
                              </w:rPr>
                            </w:pPr>
                            <w:r>
                              <w:rPr>
                                <w:rFonts w:hint="default" w:ascii="Times New Roman" w:hAnsi="Times New Roman" w:cs="Times New Roman"/>
                                <w:sz w:val="24"/>
                                <w:szCs w:val="21"/>
                              </w:rPr>
                              <w:t>ĐỀ CHÍNH THỨC</w:t>
                            </w:r>
                          </w:p>
                        </w:txbxContent>
                      </v:textbox>
                    </v:shape>
                  </w:pict>
                </mc:Fallback>
              </mc:AlternateContent>
            </w:r>
          </w:p>
          <w:p w14:paraId="57FCBF07">
            <w:pPr>
              <w:keepNext w:val="0"/>
              <w:keepLines w:val="0"/>
              <w:pageBreakBefore w:val="0"/>
              <w:kinsoku/>
              <w:wordWrap/>
              <w:overflowPunct/>
              <w:topLinePunct w:val="0"/>
              <w:autoSpaceDE/>
              <w:autoSpaceDN/>
              <w:bidi w:val="0"/>
              <w:adjustRightInd/>
              <w:snapToGrid/>
              <w:spacing w:before="0" w:after="0"/>
              <w:jc w:val="center"/>
              <w:textAlignment w:val="auto"/>
              <w:rPr>
                <w:rFonts w:hint="default" w:ascii="Times New Roman" w:hAnsi="Times New Roman" w:cs="Times New Roman"/>
              </w:rPr>
            </w:pPr>
          </w:p>
          <w:p w14:paraId="62C5CA69">
            <w:pPr>
              <w:keepNext w:val="0"/>
              <w:keepLines w:val="0"/>
              <w:pageBreakBefore w:val="0"/>
              <w:tabs>
                <w:tab w:val="left" w:pos="939"/>
              </w:tabs>
              <w:kinsoku/>
              <w:wordWrap/>
              <w:overflowPunct/>
              <w:topLinePunct w:val="0"/>
              <w:autoSpaceDE/>
              <w:autoSpaceDN/>
              <w:bidi w:val="0"/>
              <w:adjustRightInd/>
              <w:snapToGrid/>
              <w:spacing w:before="0" w:after="0"/>
              <w:textAlignment w:val="auto"/>
              <w:rPr>
                <w:rFonts w:hint="default" w:ascii="Times New Roman" w:hAnsi="Times New Roman" w:cs="Times New Roman"/>
              </w:rPr>
            </w:pPr>
            <w:r>
              <w:rPr>
                <w:rFonts w:hint="default" w:ascii="Times New Roman" w:hAnsi="Times New Roman" w:cs="Times New Roman"/>
              </w:rPr>
              <w:tab/>
            </w:r>
          </w:p>
          <w:p w14:paraId="47180AF9">
            <w:pPr>
              <w:keepNext w:val="0"/>
              <w:keepLines w:val="0"/>
              <w:pageBreakBefore w:val="0"/>
              <w:tabs>
                <w:tab w:val="left" w:pos="939"/>
              </w:tabs>
              <w:kinsoku/>
              <w:wordWrap/>
              <w:overflowPunct/>
              <w:topLinePunct w:val="0"/>
              <w:autoSpaceDE/>
              <w:autoSpaceDN/>
              <w:bidi w:val="0"/>
              <w:adjustRightInd/>
              <w:snapToGrid/>
              <w:spacing w:before="0" w:after="0"/>
              <w:jc w:val="center"/>
              <w:textAlignment w:val="auto"/>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i/>
              </w:rPr>
              <w:t>Đề gồm có 0</w:t>
            </w:r>
            <w:r>
              <w:rPr>
                <w:rFonts w:hint="default" w:ascii="Times New Roman" w:hAnsi="Times New Roman" w:cs="Times New Roman"/>
                <w:i/>
                <w:lang w:val="en-US"/>
              </w:rPr>
              <w:t xml:space="preserve">3 </w:t>
            </w:r>
            <w:r>
              <w:rPr>
                <w:rFonts w:hint="default" w:ascii="Times New Roman" w:hAnsi="Times New Roman" w:cs="Times New Roman"/>
                <w:i/>
              </w:rPr>
              <w:t>trang</w:t>
            </w:r>
            <w:r>
              <w:rPr>
                <w:rFonts w:hint="default" w:ascii="Times New Roman" w:hAnsi="Times New Roman" w:cs="Times New Roman"/>
              </w:rPr>
              <w:t>)</w:t>
            </w:r>
          </w:p>
        </w:tc>
        <w:tc>
          <w:tcPr>
            <w:tcW w:w="3092" w:type="pct"/>
          </w:tcPr>
          <w:p w14:paraId="347CAE4C">
            <w:pPr>
              <w:keepNext w:val="0"/>
              <w:keepLines w:val="0"/>
              <w:pageBreakBefore w:val="0"/>
              <w:kinsoku/>
              <w:wordWrap/>
              <w:overflowPunct/>
              <w:topLinePunct w:val="0"/>
              <w:autoSpaceDE/>
              <w:autoSpaceDN/>
              <w:bidi w:val="0"/>
              <w:adjustRightInd/>
              <w:snapToGrid/>
              <w:spacing w:before="0" w:after="0"/>
              <w:jc w:val="center"/>
              <w:textAlignment w:val="auto"/>
              <w:rPr>
                <w:rFonts w:hint="default" w:ascii="Times New Roman" w:hAnsi="Times New Roman" w:cs="Times New Roman"/>
                <w:b/>
              </w:rPr>
            </w:pPr>
            <w:r>
              <w:rPr>
                <w:rFonts w:hint="default" w:ascii="Times New Roman" w:hAnsi="Times New Roman" w:cs="Times New Roman"/>
                <w:b/>
              </w:rPr>
              <w:t xml:space="preserve">KIỂM TRA </w:t>
            </w:r>
            <w:r>
              <w:rPr>
                <w:rFonts w:hint="default" w:ascii="Times New Roman" w:hAnsi="Times New Roman" w:cs="Times New Roman"/>
                <w:b/>
                <w:lang w:val="en-US"/>
              </w:rPr>
              <w:t xml:space="preserve">CUỐI KÌ II </w:t>
            </w:r>
            <w:r>
              <w:rPr>
                <w:rFonts w:hint="default" w:ascii="Times New Roman" w:hAnsi="Times New Roman" w:cs="Times New Roman"/>
                <w:b/>
              </w:rPr>
              <w:t>NĂM HỌC 2024-2025</w:t>
            </w:r>
          </w:p>
          <w:p w14:paraId="252FC1D0">
            <w:pPr>
              <w:keepNext w:val="0"/>
              <w:keepLines w:val="0"/>
              <w:pageBreakBefore w:val="0"/>
              <w:kinsoku/>
              <w:wordWrap/>
              <w:overflowPunct/>
              <w:topLinePunct w:val="0"/>
              <w:autoSpaceDE/>
              <w:autoSpaceDN/>
              <w:bidi w:val="0"/>
              <w:adjustRightInd/>
              <w:snapToGrid/>
              <w:spacing w:before="0" w:after="0"/>
              <w:jc w:val="center"/>
              <w:textAlignment w:val="auto"/>
              <w:rPr>
                <w:rFonts w:hint="default" w:ascii="Times New Roman" w:hAnsi="Times New Roman" w:cs="Times New Roman"/>
                <w:b/>
                <w:lang w:val="en-US"/>
              </w:rPr>
            </w:pPr>
            <w:r>
              <w:rPr>
                <w:rFonts w:hint="default" w:ascii="Times New Roman" w:hAnsi="Times New Roman" w:cs="Times New Roman"/>
                <w:b/>
              </w:rPr>
              <w:t xml:space="preserve">Môn: </w:t>
            </w:r>
            <w:r>
              <w:rPr>
                <w:rFonts w:hint="default" w:ascii="Times New Roman" w:hAnsi="Times New Roman" w:cs="Times New Roman"/>
                <w:b/>
                <w:lang w:val="en-US"/>
              </w:rPr>
              <w:t xml:space="preserve">Sinh học </w:t>
            </w:r>
            <w:r>
              <w:rPr>
                <w:rFonts w:hint="default" w:ascii="Times New Roman" w:hAnsi="Times New Roman" w:cs="Times New Roman"/>
                <w:b/>
              </w:rPr>
              <w:t>– Lớp 1</w:t>
            </w:r>
            <w:r>
              <w:rPr>
                <w:rFonts w:hint="default" w:ascii="Times New Roman" w:hAnsi="Times New Roman" w:cs="Times New Roman"/>
                <w:b/>
                <w:lang w:val="en-US"/>
              </w:rPr>
              <w:t>0</w:t>
            </w:r>
          </w:p>
          <w:p w14:paraId="21ABEEF7">
            <w:pPr>
              <w:keepNext w:val="0"/>
              <w:keepLines w:val="0"/>
              <w:pageBreakBefore w:val="0"/>
              <w:kinsoku/>
              <w:wordWrap/>
              <w:overflowPunct/>
              <w:topLinePunct w:val="0"/>
              <w:autoSpaceDE/>
              <w:autoSpaceDN/>
              <w:bidi w:val="0"/>
              <w:adjustRightInd/>
              <w:snapToGrid/>
              <w:spacing w:before="0" w:after="0"/>
              <w:jc w:val="center"/>
              <w:textAlignment w:val="auto"/>
              <w:rPr>
                <w:rFonts w:hint="default" w:ascii="Times New Roman" w:hAnsi="Times New Roman" w:cs="Times New Roman"/>
              </w:rPr>
            </w:pPr>
            <w:r>
              <w:rPr>
                <w:rFonts w:hint="default" w:ascii="Times New Roman" w:hAnsi="Times New Roman" w:cs="Times New Roman"/>
              </w:rPr>
              <w:t>Thời gian: 45 phút (</w:t>
            </w:r>
            <w:r>
              <w:rPr>
                <w:rFonts w:hint="default" w:ascii="Times New Roman" w:hAnsi="Times New Roman" w:cs="Times New Roman"/>
                <w:i/>
              </w:rPr>
              <w:t>không kể thời gian giao đề</w:t>
            </w:r>
            <w:r>
              <w:rPr>
                <w:rFonts w:hint="default" w:ascii="Times New Roman" w:hAnsi="Times New Roman" w:cs="Times New Roman"/>
              </w:rPr>
              <w:t xml:space="preserve">)   </w:t>
            </w:r>
          </w:p>
          <w:p w14:paraId="16463E9E">
            <w:pPr>
              <w:keepNext w:val="0"/>
              <w:keepLines w:val="0"/>
              <w:pageBreakBefore w:val="0"/>
              <w:kinsoku/>
              <w:wordWrap/>
              <w:overflowPunct/>
              <w:topLinePunct w:val="0"/>
              <w:autoSpaceDE/>
              <w:autoSpaceDN/>
              <w:bidi w:val="0"/>
              <w:adjustRightInd/>
              <w:snapToGrid/>
              <w:spacing w:before="0" w:after="0"/>
              <w:jc w:val="center"/>
              <w:textAlignment w:val="auto"/>
              <w:rPr>
                <w:rFonts w:hint="default" w:ascii="Times New Roman" w:hAnsi="Times New Roman" w:cs="Times New Roman"/>
              </w:rPr>
            </w:pPr>
            <w:r>
              <w:rPr>
                <w:rFonts w:hint="default" w:ascii="Times New Roman" w:hAnsi="Times New Roman" w:cs="Times New Roman"/>
              </w:rPr>
              <w:t xml:space="preserve">                                                   </w:t>
            </w:r>
          </w:p>
          <w:tbl>
            <w:tblPr>
              <w:tblStyle w:val="4"/>
              <w:tblW w:w="1914" w:type="dxa"/>
              <w:tblInd w:w="38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4"/>
            </w:tblGrid>
            <w:tr w14:paraId="10B42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1914" w:type="dxa"/>
                  <w:tcBorders>
                    <w:top w:val="single" w:color="auto" w:sz="4" w:space="0"/>
                    <w:left w:val="single" w:color="auto" w:sz="4" w:space="0"/>
                    <w:bottom w:val="single" w:color="auto" w:sz="4" w:space="0"/>
                    <w:right w:val="single" w:color="auto" w:sz="4" w:space="0"/>
                  </w:tcBorders>
                </w:tcPr>
                <w:p w14:paraId="5A9394C7">
                  <w:pPr>
                    <w:keepNext w:val="0"/>
                    <w:keepLines w:val="0"/>
                    <w:pageBreakBefore w:val="0"/>
                    <w:kinsoku/>
                    <w:wordWrap/>
                    <w:overflowPunct/>
                    <w:topLinePunct w:val="0"/>
                    <w:autoSpaceDE/>
                    <w:autoSpaceDN/>
                    <w:bidi w:val="0"/>
                    <w:adjustRightInd/>
                    <w:snapToGrid/>
                    <w:spacing w:before="0" w:after="0"/>
                    <w:jc w:val="center"/>
                    <w:textAlignment w:val="auto"/>
                    <w:rPr>
                      <w:rFonts w:hint="default" w:ascii="Times New Roman" w:hAnsi="Times New Roman" w:cs="Times New Roman"/>
                      <w:b/>
                      <w:lang w:val="en-US"/>
                    </w:rPr>
                  </w:pPr>
                  <w:r>
                    <w:rPr>
                      <w:rFonts w:hint="default" w:ascii="Times New Roman" w:hAnsi="Times New Roman" w:cs="Times New Roman"/>
                      <w:b/>
                    </w:rPr>
                    <w:t>Mã đề</w:t>
                  </w:r>
                  <w:r>
                    <w:rPr>
                      <w:rFonts w:hint="default" w:ascii="Times New Roman" w:hAnsi="Times New Roman" w:cs="Times New Roman"/>
                      <w:b/>
                      <w:lang w:val="en-US"/>
                    </w:rPr>
                    <w:t xml:space="preserve"> GỐC</w:t>
                  </w:r>
                </w:p>
              </w:tc>
            </w:tr>
          </w:tbl>
          <w:p w14:paraId="1EBE67D4">
            <w:pPr>
              <w:keepNext w:val="0"/>
              <w:keepLines w:val="0"/>
              <w:pageBreakBefore w:val="0"/>
              <w:kinsoku/>
              <w:wordWrap/>
              <w:overflowPunct/>
              <w:topLinePunct w:val="0"/>
              <w:autoSpaceDE/>
              <w:autoSpaceDN/>
              <w:bidi w:val="0"/>
              <w:adjustRightInd/>
              <w:snapToGrid/>
              <w:spacing w:before="0" w:after="0"/>
              <w:jc w:val="center"/>
              <w:textAlignment w:val="auto"/>
              <w:rPr>
                <w:rFonts w:hint="default" w:ascii="Times New Roman" w:hAnsi="Times New Roman" w:cs="Times New Roman"/>
                <w:b/>
              </w:rPr>
            </w:pPr>
          </w:p>
        </w:tc>
      </w:tr>
    </w:tbl>
    <w:p w14:paraId="3DBFFE21">
      <w:pPr>
        <w:keepNext w:val="0"/>
        <w:keepLines w:val="0"/>
        <w:pageBreakBefore w:val="0"/>
        <w:kinsoku/>
        <w:wordWrap/>
        <w:overflowPunct/>
        <w:topLinePunct w:val="0"/>
        <w:autoSpaceDE/>
        <w:autoSpaceDN/>
        <w:bidi w:val="0"/>
        <w:adjustRightInd/>
        <w:snapToGrid/>
        <w:spacing w:before="0" w:after="0"/>
        <w:textAlignment w:val="auto"/>
        <w:rPr>
          <w:rFonts w:eastAsia="Arial"/>
          <w:b/>
          <w:bCs/>
          <w:color w:val="FF0000"/>
        </w:rPr>
      </w:pPr>
    </w:p>
    <w:p w14:paraId="12764BA6">
      <w:pPr>
        <w:keepNext w:val="0"/>
        <w:keepLines w:val="0"/>
        <w:pageBreakBefore w:val="0"/>
        <w:kinsoku/>
        <w:wordWrap/>
        <w:overflowPunct/>
        <w:topLinePunct w:val="0"/>
        <w:autoSpaceDE/>
        <w:autoSpaceDN/>
        <w:bidi w:val="0"/>
        <w:adjustRightInd/>
        <w:snapToGrid/>
        <w:spacing w:before="60" w:after="60" w:line="240" w:lineRule="auto"/>
        <w:textAlignment w:val="auto"/>
        <w:rPr>
          <w:rFonts w:hint="default" w:ascii="Times New Roman" w:hAnsi="Times New Roman" w:eastAsia="Arial" w:cs="Times New Roman"/>
          <w:b/>
          <w:bCs/>
          <w:color w:val="FF0000"/>
          <w:sz w:val="25"/>
          <w:szCs w:val="25"/>
        </w:rPr>
      </w:pPr>
      <w:r>
        <w:rPr>
          <w:rFonts w:hint="default" w:ascii="Times New Roman" w:hAnsi="Times New Roman" w:eastAsia="Arial" w:cs="Times New Roman"/>
          <w:b/>
          <w:bCs/>
          <w:color w:val="FF0000"/>
          <w:sz w:val="25"/>
          <w:szCs w:val="25"/>
        </w:rPr>
        <w:t xml:space="preserve">A. TRẮC NGHIỆM (7,0 điểm) </w:t>
      </w:r>
    </w:p>
    <w:p w14:paraId="1B81B92D">
      <w:pPr>
        <w:keepNext w:val="0"/>
        <w:keepLines w:val="0"/>
        <w:pageBreakBefore w:val="0"/>
        <w:kinsoku/>
        <w:wordWrap/>
        <w:overflowPunct/>
        <w:topLinePunct w:val="0"/>
        <w:autoSpaceDE/>
        <w:autoSpaceDN/>
        <w:bidi w:val="0"/>
        <w:adjustRightInd/>
        <w:snapToGrid/>
        <w:spacing w:before="60" w:after="60" w:line="240" w:lineRule="auto"/>
        <w:textAlignment w:val="auto"/>
        <w:rPr>
          <w:rFonts w:hint="default" w:ascii="Times New Roman" w:hAnsi="Times New Roman" w:cs="Times New Roman"/>
          <w:bCs/>
          <w:color w:val="auto"/>
          <w:sz w:val="25"/>
          <w:szCs w:val="25"/>
        </w:rPr>
      </w:pPr>
      <w:r>
        <w:rPr>
          <w:rFonts w:hint="default" w:ascii="Times New Roman" w:hAnsi="Times New Roman" w:cs="Times New Roman"/>
          <w:b/>
          <w:bCs/>
          <w:sz w:val="25"/>
          <w:szCs w:val="25"/>
        </w:rPr>
        <w:t>Phần I. (</w:t>
      </w:r>
      <w:r>
        <w:rPr>
          <w:rFonts w:hint="default" w:ascii="Times New Roman" w:hAnsi="Times New Roman" w:cs="Times New Roman"/>
          <w:b/>
          <w:bCs/>
          <w:color w:val="FF0000"/>
          <w:sz w:val="25"/>
          <w:szCs w:val="25"/>
          <w:lang w:val="en-US"/>
        </w:rPr>
        <w:t>3,0</w:t>
      </w:r>
      <w:r>
        <w:rPr>
          <w:rFonts w:hint="default" w:ascii="Times New Roman" w:hAnsi="Times New Roman" w:cs="Times New Roman"/>
          <w:b/>
          <w:bCs/>
          <w:color w:val="FF0000"/>
          <w:sz w:val="25"/>
          <w:szCs w:val="25"/>
        </w:rPr>
        <w:t xml:space="preserve"> điểm</w:t>
      </w:r>
      <w:r>
        <w:rPr>
          <w:rFonts w:hint="default" w:ascii="Times New Roman" w:hAnsi="Times New Roman" w:cs="Times New Roman"/>
          <w:b/>
          <w:bCs/>
          <w:sz w:val="25"/>
          <w:szCs w:val="25"/>
        </w:rPr>
        <w:t xml:space="preserve">) Câu trắc nghiệm nhiều phương án lựa chọn. </w:t>
      </w:r>
      <w:r>
        <w:rPr>
          <w:rFonts w:hint="default" w:ascii="Times New Roman" w:hAnsi="Times New Roman" w:cs="Times New Roman"/>
          <w:bCs/>
          <w:sz w:val="25"/>
          <w:szCs w:val="25"/>
        </w:rPr>
        <w:t>Học sinh trả lời từ câu 1</w:t>
      </w:r>
      <w:r>
        <w:rPr>
          <w:rFonts w:hint="default" w:ascii="Times New Roman" w:hAnsi="Times New Roman" w:cs="Times New Roman"/>
          <w:bCs/>
          <w:color w:val="auto"/>
          <w:sz w:val="25"/>
          <w:szCs w:val="25"/>
        </w:rPr>
        <w:t xml:space="preserve"> đến câu </w:t>
      </w:r>
      <w:r>
        <w:rPr>
          <w:rFonts w:hint="default" w:ascii="Times New Roman" w:hAnsi="Times New Roman" w:cs="Times New Roman"/>
          <w:bCs/>
          <w:color w:val="auto"/>
          <w:sz w:val="25"/>
          <w:szCs w:val="25"/>
          <w:lang w:val="en-US"/>
        </w:rPr>
        <w:t>12</w:t>
      </w:r>
      <w:r>
        <w:rPr>
          <w:rFonts w:hint="default" w:ascii="Times New Roman" w:hAnsi="Times New Roman" w:cs="Times New Roman"/>
          <w:bCs/>
          <w:color w:val="auto"/>
          <w:sz w:val="25"/>
          <w:szCs w:val="25"/>
        </w:rPr>
        <w:t>. Mỗi câu hỏi học sinh chỉ chọn 1 phương án.</w:t>
      </w:r>
    </w:p>
    <w:p w14:paraId="1CE0BB2C">
      <w:pPr>
        <w:pStyle w:val="8"/>
        <w:keepNext w:val="0"/>
        <w:keepLines w:val="0"/>
        <w:pageBreakBefore w:val="0"/>
        <w:widowControl/>
        <w:shd w:val="clear" w:color="auto" w:fill="FFFFFF"/>
        <w:kinsoku/>
        <w:wordWrap/>
        <w:overflowPunct/>
        <w:topLinePunct w:val="0"/>
        <w:autoSpaceDE/>
        <w:autoSpaceDN/>
        <w:bidi w:val="0"/>
        <w:adjustRightInd/>
        <w:snapToGrid/>
        <w:spacing w:before="60" w:beforeAutospacing="0" w:after="60" w:afterAutospacing="0" w:line="240" w:lineRule="auto"/>
        <w:textAlignment w:val="auto"/>
        <w:rPr>
          <w:rFonts w:hint="default" w:ascii="Times New Roman" w:hAnsi="Times New Roman" w:cs="Times New Roman"/>
          <w:color w:val="222222"/>
          <w:sz w:val="25"/>
          <w:szCs w:val="25"/>
          <w:highlight w:val="none"/>
          <w:shd w:val="clear" w:color="auto" w:fill="FFFFFF"/>
          <w:lang w:val="en-US"/>
        </w:rPr>
      </w:pPr>
      <w:r>
        <w:rPr>
          <w:rFonts w:hint="default" w:ascii="Times New Roman" w:hAnsi="Times New Roman" w:cs="Times New Roman"/>
          <w:b/>
          <w:bCs w:val="0"/>
          <w:color w:val="auto"/>
          <w:sz w:val="25"/>
          <w:szCs w:val="25"/>
          <w:lang w:val="en-US"/>
        </w:rPr>
        <w:t>Câu 1.</w:t>
      </w:r>
      <w:r>
        <w:rPr>
          <w:rFonts w:hint="default" w:ascii="Times New Roman" w:hAnsi="Times New Roman" w:cs="Times New Roman"/>
          <w:bCs/>
          <w:color w:val="auto"/>
          <w:sz w:val="25"/>
          <w:szCs w:val="25"/>
          <w:highlight w:val="none"/>
          <w:lang w:val="en-US"/>
        </w:rPr>
        <w:t xml:space="preserve"> </w:t>
      </w:r>
      <w:r>
        <w:rPr>
          <w:rStyle w:val="9"/>
          <w:rFonts w:hint="default" w:ascii="Times New Roman" w:hAnsi="Times New Roman" w:cs="Times New Roman"/>
          <w:color w:val="222222"/>
          <w:sz w:val="25"/>
          <w:szCs w:val="25"/>
          <w:highlight w:val="none"/>
          <w:shd w:val="clear" w:color="auto" w:fill="FFFFFF"/>
        </w:rPr>
        <w:t>Trong chu kì tế bào, pha M bao gồm hai quá trình liên quan chặt chẽ</w:t>
      </w:r>
      <w:r>
        <w:rPr>
          <w:rStyle w:val="9"/>
          <w:rFonts w:hint="default" w:ascii="Times New Roman" w:hAnsi="Times New Roman" w:cs="Times New Roman"/>
          <w:color w:val="222222"/>
          <w:sz w:val="25"/>
          <w:szCs w:val="25"/>
          <w:highlight w:val="none"/>
          <w:shd w:val="clear" w:color="auto" w:fill="FFFFFF"/>
          <w:lang w:val="en-US"/>
        </w:rPr>
        <w:t xml:space="preserve"> </w:t>
      </w:r>
      <w:r>
        <w:rPr>
          <w:rStyle w:val="9"/>
          <w:rFonts w:hint="default" w:ascii="Times New Roman" w:hAnsi="Times New Roman" w:cs="Times New Roman"/>
          <w:color w:val="222222"/>
          <w:sz w:val="25"/>
          <w:szCs w:val="25"/>
          <w:highlight w:val="none"/>
          <w:shd w:val="clear" w:color="auto" w:fill="FFFFFF"/>
        </w:rPr>
        <w:t>với nhau là:</w:t>
      </w:r>
      <w:r>
        <w:rPr>
          <w:rFonts w:hint="default" w:ascii="Times New Roman" w:hAnsi="Times New Roman" w:cs="Times New Roman"/>
          <w:color w:val="222222"/>
          <w:sz w:val="25"/>
          <w:szCs w:val="25"/>
          <w:highlight w:val="none"/>
        </w:rPr>
        <w:br w:type="textWrapping"/>
      </w:r>
      <w:r>
        <w:rPr>
          <w:rFonts w:hint="default" w:ascii="Times New Roman" w:hAnsi="Times New Roman" w:cs="Times New Roman"/>
          <w:b w:val="0"/>
          <w:bCs w:val="0"/>
          <w:color w:val="auto"/>
          <w:sz w:val="25"/>
          <w:szCs w:val="25"/>
          <w:highlight w:val="none"/>
          <w:u w:val="single"/>
          <w:shd w:val="clear" w:color="auto" w:fill="FFFFFF"/>
        </w:rPr>
        <w:t>A</w:t>
      </w:r>
      <w:r>
        <w:rPr>
          <w:rFonts w:hint="default" w:ascii="Times New Roman" w:hAnsi="Times New Roman" w:cs="Times New Roman"/>
          <w:b w:val="0"/>
          <w:bCs w:val="0"/>
          <w:color w:val="auto"/>
          <w:sz w:val="25"/>
          <w:szCs w:val="25"/>
          <w:highlight w:val="none"/>
          <w:shd w:val="clear" w:color="auto" w:fill="FFFFFF"/>
        </w:rPr>
        <w:t>. Phân chia NST và phân chia tế bào chất</w:t>
      </w:r>
      <w:r>
        <w:rPr>
          <w:rFonts w:hint="default" w:ascii="Times New Roman" w:hAnsi="Times New Roman" w:cs="Times New Roman"/>
          <w:b w:val="0"/>
          <w:bCs w:val="0"/>
          <w:color w:val="auto"/>
          <w:sz w:val="25"/>
          <w:szCs w:val="25"/>
          <w:highlight w:val="none"/>
          <w:shd w:val="clear" w:color="auto" w:fill="FFFFFF"/>
          <w:lang w:val="en-US"/>
        </w:rPr>
        <w:t>.</w:t>
      </w:r>
      <w:r>
        <w:rPr>
          <w:rFonts w:hint="default" w:ascii="Times New Roman" w:hAnsi="Times New Roman" w:cs="Times New Roman"/>
          <w:b w:val="0"/>
          <w:bCs w:val="0"/>
          <w:color w:val="auto"/>
          <w:sz w:val="25"/>
          <w:szCs w:val="25"/>
          <w:highlight w:val="none"/>
        </w:rPr>
        <w:br w:type="textWrapping"/>
      </w:r>
      <w:r>
        <w:rPr>
          <w:rFonts w:hint="default" w:ascii="Times New Roman" w:hAnsi="Times New Roman" w:cs="Times New Roman"/>
          <w:b w:val="0"/>
          <w:bCs w:val="0"/>
          <w:color w:val="222222"/>
          <w:sz w:val="25"/>
          <w:szCs w:val="25"/>
          <w:highlight w:val="none"/>
          <w:shd w:val="clear" w:color="auto" w:fill="FFFFFF"/>
        </w:rPr>
        <w:t>B. Nhân đôi và phân chia NST</w:t>
      </w:r>
      <w:r>
        <w:rPr>
          <w:rFonts w:hint="default" w:ascii="Times New Roman" w:hAnsi="Times New Roman" w:cs="Times New Roman"/>
          <w:b w:val="0"/>
          <w:bCs w:val="0"/>
          <w:color w:val="222222"/>
          <w:sz w:val="25"/>
          <w:szCs w:val="25"/>
          <w:highlight w:val="none"/>
          <w:shd w:val="clear" w:color="auto" w:fill="FFFFFF"/>
          <w:lang w:val="en-US"/>
        </w:rPr>
        <w:t>.</w:t>
      </w:r>
      <w:r>
        <w:rPr>
          <w:rFonts w:hint="default" w:ascii="Times New Roman" w:hAnsi="Times New Roman" w:cs="Times New Roman"/>
          <w:b w:val="0"/>
          <w:bCs w:val="0"/>
          <w:color w:val="222222"/>
          <w:sz w:val="25"/>
          <w:szCs w:val="25"/>
          <w:highlight w:val="none"/>
        </w:rPr>
        <w:br w:type="textWrapping"/>
      </w:r>
      <w:r>
        <w:rPr>
          <w:rFonts w:hint="default" w:ascii="Times New Roman" w:hAnsi="Times New Roman" w:cs="Times New Roman"/>
          <w:b w:val="0"/>
          <w:bCs w:val="0"/>
          <w:color w:val="222222"/>
          <w:sz w:val="25"/>
          <w:szCs w:val="25"/>
          <w:highlight w:val="none"/>
          <w:shd w:val="clear" w:color="auto" w:fill="FFFFFF"/>
        </w:rPr>
        <w:t>C. Nguyên phân và giảm phân</w:t>
      </w:r>
      <w:r>
        <w:rPr>
          <w:rFonts w:hint="default" w:ascii="Times New Roman" w:hAnsi="Times New Roman" w:cs="Times New Roman"/>
          <w:b w:val="0"/>
          <w:bCs w:val="0"/>
          <w:color w:val="222222"/>
          <w:sz w:val="25"/>
          <w:szCs w:val="25"/>
          <w:highlight w:val="none"/>
          <w:shd w:val="clear" w:color="auto" w:fill="FFFFFF"/>
          <w:lang w:val="en-US"/>
        </w:rPr>
        <w:t>.</w:t>
      </w:r>
      <w:r>
        <w:rPr>
          <w:rFonts w:hint="default" w:ascii="Times New Roman" w:hAnsi="Times New Roman" w:cs="Times New Roman"/>
          <w:b w:val="0"/>
          <w:bCs w:val="0"/>
          <w:color w:val="222222"/>
          <w:sz w:val="25"/>
          <w:szCs w:val="25"/>
          <w:highlight w:val="none"/>
        </w:rPr>
        <w:br w:type="textWrapping"/>
      </w:r>
      <w:r>
        <w:rPr>
          <w:rFonts w:hint="default" w:ascii="Times New Roman" w:hAnsi="Times New Roman" w:cs="Times New Roman"/>
          <w:b w:val="0"/>
          <w:bCs w:val="0"/>
          <w:color w:val="222222"/>
          <w:sz w:val="25"/>
          <w:szCs w:val="25"/>
          <w:highlight w:val="none"/>
          <w:shd w:val="clear" w:color="auto" w:fill="FFFFFF"/>
        </w:rPr>
        <w:t>D. Nh</w:t>
      </w:r>
      <w:r>
        <w:rPr>
          <w:rFonts w:hint="default" w:ascii="Times New Roman" w:hAnsi="Times New Roman" w:cs="Times New Roman"/>
          <w:color w:val="222222"/>
          <w:sz w:val="25"/>
          <w:szCs w:val="25"/>
          <w:highlight w:val="none"/>
          <w:shd w:val="clear" w:color="auto" w:fill="FFFFFF"/>
        </w:rPr>
        <w:t>ân đôi NST và tổng hợp các chất</w:t>
      </w:r>
      <w:r>
        <w:rPr>
          <w:rFonts w:hint="default" w:ascii="Times New Roman" w:hAnsi="Times New Roman" w:cs="Times New Roman"/>
          <w:color w:val="222222"/>
          <w:sz w:val="25"/>
          <w:szCs w:val="25"/>
          <w:highlight w:val="none"/>
          <w:shd w:val="clear" w:color="auto" w:fill="FFFFFF"/>
          <w:lang w:val="en-US"/>
        </w:rPr>
        <w:t>.</w:t>
      </w:r>
    </w:p>
    <w:p w14:paraId="29871A98">
      <w:pPr>
        <w:pStyle w:val="8"/>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60" w:beforeAutospacing="0" w:after="60" w:afterAutospacing="0" w:line="240" w:lineRule="auto"/>
        <w:ind w:right="48"/>
        <w:jc w:val="both"/>
        <w:textAlignment w:val="auto"/>
        <w:rPr>
          <w:rFonts w:hint="default" w:ascii="Times New Roman" w:hAnsi="Times New Roman" w:cs="Times New Roman"/>
          <w:b w:val="0"/>
          <w:bCs w:val="0"/>
          <w:color w:val="0070C0"/>
          <w:sz w:val="25"/>
          <w:szCs w:val="25"/>
        </w:rPr>
      </w:pPr>
      <w:r>
        <w:rPr>
          <w:rFonts w:hint="default" w:ascii="Times New Roman" w:hAnsi="Times New Roman" w:cs="Times New Roman"/>
          <w:b/>
          <w:bCs/>
          <w:color w:val="222222"/>
          <w:sz w:val="25"/>
          <w:szCs w:val="25"/>
          <w:highlight w:val="none"/>
          <w:shd w:val="clear" w:color="auto" w:fill="FFFFFF"/>
          <w:lang w:val="en-US"/>
        </w:rPr>
        <w:t xml:space="preserve">Câu 2. </w:t>
      </w:r>
      <w:r>
        <w:rPr>
          <w:rFonts w:hint="default" w:ascii="Times New Roman" w:hAnsi="Times New Roman" w:cs="Times New Roman"/>
          <w:b w:val="0"/>
          <w:bCs w:val="0"/>
          <w:color w:val="000000"/>
          <w:sz w:val="25"/>
          <w:szCs w:val="25"/>
        </w:rPr>
        <w:t>Sự trao đổi chéo của các chromatid của các NST tương đồng xảy ra vào kì nào trong giảm phân?</w:t>
      </w:r>
    </w:p>
    <w:p w14:paraId="0779E2B8">
      <w:pPr>
        <w:pStyle w:val="8"/>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60" w:beforeAutospacing="0" w:after="60" w:afterAutospacing="0" w:line="240" w:lineRule="auto"/>
        <w:ind w:right="48"/>
        <w:jc w:val="both"/>
        <w:textAlignment w:val="auto"/>
        <w:rPr>
          <w:rFonts w:hint="default" w:ascii="Times New Roman" w:hAnsi="Times New Roman" w:cs="Times New Roman"/>
          <w:b w:val="0"/>
          <w:bCs w:val="0"/>
          <w:color w:val="000000"/>
          <w:sz w:val="25"/>
          <w:szCs w:val="25"/>
          <w:u w:val="none"/>
        </w:rPr>
      </w:pPr>
      <w:r>
        <w:rPr>
          <w:rStyle w:val="9"/>
          <w:rFonts w:hint="default" w:ascii="Times New Roman" w:hAnsi="Times New Roman" w:cs="Times New Roman"/>
          <w:b w:val="0"/>
          <w:bCs w:val="0"/>
          <w:color w:val="000000"/>
          <w:sz w:val="25"/>
          <w:szCs w:val="25"/>
        </w:rPr>
        <w:t>A. </w:t>
      </w:r>
      <w:r>
        <w:rPr>
          <w:rFonts w:hint="default" w:ascii="Times New Roman" w:hAnsi="Times New Roman" w:cs="Times New Roman"/>
          <w:b w:val="0"/>
          <w:bCs w:val="0"/>
          <w:color w:val="000000"/>
          <w:sz w:val="25"/>
          <w:szCs w:val="25"/>
        </w:rPr>
        <w:t>Kì đầu II.</w:t>
      </w:r>
      <w:r>
        <w:rPr>
          <w:rFonts w:hint="default" w:ascii="Times New Roman" w:hAnsi="Times New Roman" w:cs="Times New Roman"/>
          <w:b w:val="0"/>
          <w:bCs w:val="0"/>
          <w:color w:val="000000"/>
          <w:sz w:val="25"/>
          <w:szCs w:val="25"/>
          <w:lang w:val="en-US"/>
        </w:rPr>
        <w:tab/>
      </w:r>
      <w:r>
        <w:rPr>
          <w:rStyle w:val="9"/>
          <w:rFonts w:hint="default" w:ascii="Times New Roman" w:hAnsi="Times New Roman" w:cs="Times New Roman"/>
          <w:b w:val="0"/>
          <w:bCs w:val="0"/>
          <w:color w:val="000000"/>
          <w:sz w:val="25"/>
          <w:szCs w:val="25"/>
        </w:rPr>
        <w:t>B. </w:t>
      </w:r>
      <w:r>
        <w:rPr>
          <w:rFonts w:hint="default" w:ascii="Times New Roman" w:hAnsi="Times New Roman" w:cs="Times New Roman"/>
          <w:b w:val="0"/>
          <w:bCs w:val="0"/>
          <w:color w:val="000000"/>
          <w:sz w:val="25"/>
          <w:szCs w:val="25"/>
        </w:rPr>
        <w:t>Kì giữa I.</w:t>
      </w:r>
      <w:r>
        <w:rPr>
          <w:rFonts w:hint="default" w:ascii="Times New Roman" w:hAnsi="Times New Roman" w:cs="Times New Roman"/>
          <w:b w:val="0"/>
          <w:bCs w:val="0"/>
          <w:color w:val="000000"/>
          <w:sz w:val="25"/>
          <w:szCs w:val="25"/>
          <w:lang w:val="en-US"/>
        </w:rPr>
        <w:tab/>
      </w:r>
      <w:r>
        <w:rPr>
          <w:rStyle w:val="9"/>
          <w:rFonts w:hint="default" w:ascii="Times New Roman" w:hAnsi="Times New Roman" w:cs="Times New Roman"/>
          <w:b w:val="0"/>
          <w:bCs w:val="0"/>
          <w:color w:val="000000"/>
          <w:sz w:val="25"/>
          <w:szCs w:val="25"/>
        </w:rPr>
        <w:t>C. </w:t>
      </w:r>
      <w:r>
        <w:rPr>
          <w:rFonts w:hint="default" w:ascii="Times New Roman" w:hAnsi="Times New Roman" w:cs="Times New Roman"/>
          <w:b w:val="0"/>
          <w:bCs w:val="0"/>
          <w:color w:val="000000"/>
          <w:sz w:val="25"/>
          <w:szCs w:val="25"/>
        </w:rPr>
        <w:t>Kì sau I.</w:t>
      </w:r>
      <w:r>
        <w:rPr>
          <w:rFonts w:hint="default" w:ascii="Times New Roman" w:hAnsi="Times New Roman" w:cs="Times New Roman"/>
          <w:b w:val="0"/>
          <w:bCs w:val="0"/>
          <w:color w:val="000000"/>
          <w:sz w:val="25"/>
          <w:szCs w:val="25"/>
        </w:rPr>
        <w:tab/>
      </w:r>
      <w:r>
        <w:rPr>
          <w:rStyle w:val="9"/>
          <w:rFonts w:hint="default" w:ascii="Times New Roman" w:hAnsi="Times New Roman" w:cs="Times New Roman"/>
          <w:b w:val="0"/>
          <w:bCs w:val="0"/>
          <w:color w:val="FF0000"/>
          <w:sz w:val="25"/>
          <w:szCs w:val="25"/>
          <w:u w:val="single"/>
        </w:rPr>
        <w:t>D</w:t>
      </w:r>
      <w:r>
        <w:rPr>
          <w:rStyle w:val="9"/>
          <w:rFonts w:hint="default" w:ascii="Times New Roman" w:hAnsi="Times New Roman" w:cs="Times New Roman"/>
          <w:b w:val="0"/>
          <w:bCs w:val="0"/>
          <w:color w:val="FF0000"/>
          <w:sz w:val="25"/>
          <w:szCs w:val="25"/>
          <w:u w:val="none"/>
        </w:rPr>
        <w:t>. </w:t>
      </w:r>
      <w:r>
        <w:rPr>
          <w:rFonts w:hint="default" w:ascii="Times New Roman" w:hAnsi="Times New Roman" w:cs="Times New Roman"/>
          <w:b w:val="0"/>
          <w:bCs w:val="0"/>
          <w:color w:val="FF0000"/>
          <w:sz w:val="25"/>
          <w:szCs w:val="25"/>
          <w:u w:val="none"/>
        </w:rPr>
        <w:t>Kì đầu I</w:t>
      </w:r>
      <w:r>
        <w:rPr>
          <w:rFonts w:hint="default" w:ascii="Times New Roman" w:hAnsi="Times New Roman" w:cs="Times New Roman"/>
          <w:b w:val="0"/>
          <w:bCs w:val="0"/>
          <w:color w:val="000000"/>
          <w:sz w:val="25"/>
          <w:szCs w:val="25"/>
          <w:u w:val="none"/>
        </w:rPr>
        <w:t>.</w:t>
      </w:r>
    </w:p>
    <w:p w14:paraId="727964BC">
      <w:pPr>
        <w:pStyle w:val="8"/>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60" w:beforeAutospacing="0" w:after="60" w:afterAutospacing="0" w:line="240" w:lineRule="auto"/>
        <w:ind w:right="48"/>
        <w:jc w:val="both"/>
        <w:textAlignment w:val="auto"/>
        <w:rPr>
          <w:rFonts w:hint="default" w:ascii="Times New Roman" w:hAnsi="Times New Roman" w:cs="Times New Roman"/>
          <w:b/>
          <w:color w:val="auto"/>
          <w:sz w:val="25"/>
          <w:szCs w:val="25"/>
          <w:highlight w:val="none"/>
        </w:rPr>
      </w:pPr>
      <w:r>
        <w:rPr>
          <w:rStyle w:val="9"/>
          <w:rFonts w:hint="default" w:ascii="Times New Roman" w:hAnsi="Times New Roman" w:cs="Times New Roman"/>
          <w:color w:val="auto"/>
          <w:sz w:val="25"/>
          <w:szCs w:val="25"/>
          <w:highlight w:val="none"/>
        </w:rPr>
        <w:t>Câu 3</w:t>
      </w:r>
      <w:r>
        <w:rPr>
          <w:rStyle w:val="9"/>
          <w:rFonts w:hint="default" w:ascii="Times New Roman" w:hAnsi="Times New Roman" w:cs="Times New Roman"/>
          <w:color w:val="auto"/>
          <w:sz w:val="25"/>
          <w:szCs w:val="25"/>
          <w:highlight w:val="none"/>
          <w:lang w:val="en-US"/>
        </w:rPr>
        <w:t>.</w:t>
      </w:r>
      <w:r>
        <w:rPr>
          <w:rStyle w:val="9"/>
          <w:rFonts w:hint="default" w:ascii="Times New Roman" w:hAnsi="Times New Roman" w:cs="Times New Roman"/>
          <w:color w:val="auto"/>
          <w:sz w:val="25"/>
          <w:szCs w:val="25"/>
          <w:highlight w:val="none"/>
        </w:rPr>
        <w:t> </w:t>
      </w:r>
      <w:r>
        <w:rPr>
          <w:rFonts w:hint="default" w:ascii="Times New Roman" w:hAnsi="Times New Roman" w:cs="Times New Roman"/>
          <w:b/>
          <w:bCs/>
          <w:color w:val="auto"/>
          <w:sz w:val="25"/>
          <w:szCs w:val="25"/>
          <w:highlight w:val="none"/>
        </w:rPr>
        <w:t xml:space="preserve"> </w:t>
      </w:r>
      <w:r>
        <w:rPr>
          <w:rFonts w:hint="default" w:ascii="Times New Roman" w:hAnsi="Times New Roman" w:cs="Times New Roman"/>
          <w:color w:val="auto"/>
          <w:sz w:val="25"/>
          <w:szCs w:val="25"/>
          <w:highlight w:val="none"/>
        </w:rPr>
        <w:t>Tế bào trong hình dưới đây đang ở kì nào của quá trình nguyên phân?</w:t>
      </w:r>
    </w:p>
    <w:p w14:paraId="1EB148D1">
      <w:pPr>
        <w:pStyle w:val="8"/>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60" w:beforeAutospacing="0" w:after="60" w:afterAutospacing="0" w:line="240" w:lineRule="auto"/>
        <w:ind w:right="48" w:firstLine="90"/>
        <w:jc w:val="center"/>
        <w:textAlignment w:val="auto"/>
        <w:rPr>
          <w:rFonts w:hint="default" w:ascii="Times New Roman" w:hAnsi="Times New Roman" w:cs="Times New Roman"/>
          <w:color w:val="auto"/>
          <w:sz w:val="25"/>
          <w:szCs w:val="25"/>
          <w:highlight w:val="none"/>
          <w:lang w:val="en-US" w:eastAsia="en-US"/>
        </w:rPr>
      </w:pPr>
      <w:r>
        <w:rPr>
          <w:position w:val="-58"/>
          <w:sz w:val="25"/>
          <w:szCs w:val="25"/>
        </w:rPr>
        <w:drawing>
          <wp:inline distT="0" distB="0" distL="114300" distR="114300">
            <wp:extent cx="2218055" cy="1792605"/>
            <wp:effectExtent l="0" t="0" r="4445" b="10795"/>
            <wp:docPr id="10002" name="Picture 1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 name="Picture 1000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2218055" cy="1792605"/>
                    </a:xfrm>
                    <a:prstGeom prst="rect">
                      <a:avLst/>
                    </a:prstGeom>
                    <a:noFill/>
                  </pic:spPr>
                </pic:pic>
              </a:graphicData>
            </a:graphic>
          </wp:inline>
        </w:drawing>
      </w:r>
    </w:p>
    <w:p w14:paraId="44182B3B">
      <w:pPr>
        <w:pStyle w:val="8"/>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60" w:beforeAutospacing="0" w:after="60" w:afterAutospacing="0" w:line="240" w:lineRule="auto"/>
        <w:ind w:right="48" w:firstLine="90"/>
        <w:jc w:val="both"/>
        <w:textAlignment w:val="auto"/>
        <w:rPr>
          <w:rFonts w:hint="default" w:ascii="Times New Roman" w:hAnsi="Times New Roman" w:cs="Times New Roman"/>
          <w:b w:val="0"/>
          <w:bCs w:val="0"/>
          <w:color w:val="auto"/>
          <w:sz w:val="25"/>
          <w:szCs w:val="25"/>
          <w:highlight w:val="none"/>
        </w:rPr>
      </w:pPr>
      <w:r>
        <w:rPr>
          <w:rStyle w:val="9"/>
          <w:rFonts w:hint="default" w:ascii="Times New Roman" w:hAnsi="Times New Roman" w:cs="Times New Roman"/>
          <w:b w:val="0"/>
          <w:bCs w:val="0"/>
          <w:color w:val="auto"/>
          <w:sz w:val="25"/>
          <w:szCs w:val="25"/>
          <w:highlight w:val="none"/>
        </w:rPr>
        <w:t>A. </w:t>
      </w:r>
      <w:r>
        <w:rPr>
          <w:rFonts w:hint="default" w:ascii="Times New Roman" w:hAnsi="Times New Roman" w:cs="Times New Roman"/>
          <w:b w:val="0"/>
          <w:bCs w:val="0"/>
          <w:color w:val="auto"/>
          <w:sz w:val="25"/>
          <w:szCs w:val="25"/>
          <w:highlight w:val="none"/>
        </w:rPr>
        <w:t>Kì đầu.</w:t>
      </w:r>
      <w:r>
        <w:rPr>
          <w:rFonts w:hint="default" w:ascii="Times New Roman" w:hAnsi="Times New Roman" w:cs="Times New Roman"/>
          <w:b w:val="0"/>
          <w:bCs w:val="0"/>
          <w:color w:val="auto"/>
          <w:sz w:val="25"/>
          <w:szCs w:val="25"/>
          <w:highlight w:val="none"/>
        </w:rPr>
        <w:tab/>
      </w:r>
      <w:r>
        <w:rPr>
          <w:rStyle w:val="9"/>
          <w:rFonts w:hint="default" w:ascii="Times New Roman" w:hAnsi="Times New Roman" w:cs="Times New Roman"/>
          <w:b w:val="0"/>
          <w:bCs w:val="0"/>
          <w:color w:val="auto"/>
          <w:sz w:val="25"/>
          <w:szCs w:val="25"/>
          <w:highlight w:val="none"/>
        </w:rPr>
        <w:t>B. </w:t>
      </w:r>
      <w:r>
        <w:rPr>
          <w:rFonts w:hint="default" w:ascii="Times New Roman" w:hAnsi="Times New Roman" w:cs="Times New Roman"/>
          <w:b w:val="0"/>
          <w:bCs w:val="0"/>
          <w:color w:val="auto"/>
          <w:sz w:val="25"/>
          <w:szCs w:val="25"/>
          <w:highlight w:val="none"/>
        </w:rPr>
        <w:t>Kì giữa.</w:t>
      </w:r>
      <w:r>
        <w:rPr>
          <w:rFonts w:hint="default" w:ascii="Times New Roman" w:hAnsi="Times New Roman" w:cs="Times New Roman"/>
          <w:b w:val="0"/>
          <w:bCs w:val="0"/>
          <w:color w:val="auto"/>
          <w:sz w:val="25"/>
          <w:szCs w:val="25"/>
          <w:highlight w:val="none"/>
        </w:rPr>
        <w:tab/>
      </w:r>
      <w:r>
        <w:rPr>
          <w:rStyle w:val="9"/>
          <w:rFonts w:hint="default" w:ascii="Times New Roman" w:hAnsi="Times New Roman" w:cs="Times New Roman"/>
          <w:b w:val="0"/>
          <w:bCs w:val="0"/>
          <w:color w:val="auto"/>
          <w:sz w:val="25"/>
          <w:szCs w:val="25"/>
          <w:highlight w:val="none"/>
          <w:u w:val="single"/>
        </w:rPr>
        <w:t>C</w:t>
      </w:r>
      <w:r>
        <w:rPr>
          <w:rStyle w:val="9"/>
          <w:rFonts w:hint="default" w:ascii="Times New Roman" w:hAnsi="Times New Roman" w:cs="Times New Roman"/>
          <w:b w:val="0"/>
          <w:bCs w:val="0"/>
          <w:color w:val="auto"/>
          <w:sz w:val="25"/>
          <w:szCs w:val="25"/>
          <w:highlight w:val="none"/>
          <w:u w:val="none"/>
        </w:rPr>
        <w:t>. </w:t>
      </w:r>
      <w:r>
        <w:rPr>
          <w:rFonts w:hint="default" w:ascii="Times New Roman" w:hAnsi="Times New Roman" w:cs="Times New Roman"/>
          <w:b w:val="0"/>
          <w:bCs w:val="0"/>
          <w:color w:val="auto"/>
          <w:sz w:val="25"/>
          <w:szCs w:val="25"/>
          <w:highlight w:val="none"/>
          <w:u w:val="none"/>
        </w:rPr>
        <w:t>Kì sau.</w:t>
      </w:r>
      <w:r>
        <w:rPr>
          <w:rFonts w:hint="default" w:ascii="Times New Roman" w:hAnsi="Times New Roman" w:cs="Times New Roman"/>
          <w:b w:val="0"/>
          <w:bCs w:val="0"/>
          <w:color w:val="auto"/>
          <w:sz w:val="25"/>
          <w:szCs w:val="25"/>
          <w:highlight w:val="none"/>
        </w:rPr>
        <w:tab/>
      </w:r>
      <w:r>
        <w:rPr>
          <w:rStyle w:val="9"/>
          <w:rFonts w:hint="default" w:ascii="Times New Roman" w:hAnsi="Times New Roman" w:cs="Times New Roman"/>
          <w:b w:val="0"/>
          <w:bCs w:val="0"/>
          <w:color w:val="auto"/>
          <w:sz w:val="25"/>
          <w:szCs w:val="25"/>
          <w:highlight w:val="none"/>
        </w:rPr>
        <w:t>D. </w:t>
      </w:r>
      <w:r>
        <w:rPr>
          <w:rFonts w:hint="default" w:ascii="Times New Roman" w:hAnsi="Times New Roman" w:cs="Times New Roman"/>
          <w:b w:val="0"/>
          <w:bCs w:val="0"/>
          <w:color w:val="auto"/>
          <w:sz w:val="25"/>
          <w:szCs w:val="25"/>
          <w:highlight w:val="none"/>
        </w:rPr>
        <w:t>Kì cuối.</w:t>
      </w:r>
    </w:p>
    <w:p w14:paraId="4B957EEC">
      <w:pPr>
        <w:pStyle w:val="8"/>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60" w:beforeAutospacing="0" w:after="60" w:afterAutospacing="0" w:line="240" w:lineRule="auto"/>
        <w:ind w:right="48"/>
        <w:jc w:val="both"/>
        <w:textAlignment w:val="auto"/>
        <w:rPr>
          <w:rFonts w:hint="default" w:ascii="Times New Roman" w:hAnsi="Times New Roman" w:cs="Times New Roman"/>
          <w:b/>
          <w:color w:val="0070C0"/>
          <w:sz w:val="25"/>
          <w:szCs w:val="25"/>
          <w:lang w:val="en-US"/>
        </w:rPr>
      </w:pPr>
      <w:r>
        <w:rPr>
          <w:rFonts w:hint="default" w:ascii="Times New Roman" w:hAnsi="Times New Roman" w:cs="Times New Roman"/>
          <w:b/>
          <w:bCs/>
          <w:color w:val="000000"/>
          <w:sz w:val="25"/>
          <w:szCs w:val="25"/>
          <w:u w:val="none"/>
          <w:lang w:val="en-US"/>
        </w:rPr>
        <w:t xml:space="preserve">Câu 4. </w:t>
      </w:r>
      <w:r>
        <w:rPr>
          <w:rFonts w:hint="default" w:ascii="Times New Roman" w:hAnsi="Times New Roman" w:cs="Times New Roman"/>
          <w:color w:val="000000"/>
          <w:sz w:val="25"/>
          <w:szCs w:val="25"/>
        </w:rPr>
        <w:t>Một loại vi khuẩn chỉ cần amino acid loại methionine làm chất dinh dưỡng hữu cơ và sống trong hang động không có ánh sáng. Kiểu dinh dưỡng của loại vi khuẩn này là</w:t>
      </w:r>
      <w:r>
        <w:rPr>
          <w:rFonts w:hint="default" w:ascii="Times New Roman" w:hAnsi="Times New Roman" w:cs="Times New Roman"/>
          <w:color w:val="000000"/>
          <w:sz w:val="25"/>
          <w:szCs w:val="25"/>
          <w:lang w:val="en-US"/>
        </w:rPr>
        <w:t>:</w:t>
      </w:r>
    </w:p>
    <w:p w14:paraId="14370B19">
      <w:pPr>
        <w:pStyle w:val="8"/>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60" w:beforeAutospacing="0" w:after="60" w:afterAutospacing="0" w:line="240" w:lineRule="auto"/>
        <w:ind w:right="48"/>
        <w:jc w:val="both"/>
        <w:textAlignment w:val="auto"/>
        <w:rPr>
          <w:rFonts w:hint="default" w:ascii="Times New Roman" w:hAnsi="Times New Roman" w:cs="Times New Roman"/>
          <w:b w:val="0"/>
          <w:bCs w:val="0"/>
          <w:color w:val="auto"/>
          <w:sz w:val="25"/>
          <w:szCs w:val="25"/>
        </w:rPr>
      </w:pPr>
      <w:r>
        <w:rPr>
          <w:rStyle w:val="9"/>
          <w:rFonts w:hint="default" w:ascii="Times New Roman" w:hAnsi="Times New Roman" w:cs="Times New Roman"/>
          <w:b w:val="0"/>
          <w:bCs w:val="0"/>
          <w:color w:val="auto"/>
          <w:sz w:val="25"/>
          <w:szCs w:val="25"/>
        </w:rPr>
        <w:t>A. </w:t>
      </w:r>
      <w:r>
        <w:rPr>
          <w:rFonts w:hint="default" w:ascii="Times New Roman" w:hAnsi="Times New Roman" w:cs="Times New Roman"/>
          <w:b w:val="0"/>
          <w:bCs w:val="0"/>
          <w:color w:val="auto"/>
          <w:sz w:val="25"/>
          <w:szCs w:val="25"/>
        </w:rPr>
        <w:t>quang tự dưỡng.</w:t>
      </w:r>
      <w:r>
        <w:rPr>
          <w:rFonts w:hint="default" w:ascii="Times New Roman" w:hAnsi="Times New Roman" w:cs="Times New Roman"/>
          <w:b w:val="0"/>
          <w:bCs w:val="0"/>
          <w:color w:val="auto"/>
          <w:sz w:val="25"/>
          <w:szCs w:val="25"/>
          <w:lang w:val="en-US"/>
        </w:rPr>
        <w:tab/>
      </w:r>
      <w:r>
        <w:rPr>
          <w:rFonts w:hint="default" w:ascii="Times New Roman" w:hAnsi="Times New Roman" w:cs="Times New Roman"/>
          <w:b w:val="0"/>
          <w:bCs w:val="0"/>
          <w:color w:val="auto"/>
          <w:sz w:val="25"/>
          <w:szCs w:val="25"/>
          <w:lang w:val="en-US"/>
        </w:rPr>
        <w:tab/>
      </w:r>
      <w:r>
        <w:rPr>
          <w:rStyle w:val="9"/>
          <w:rFonts w:hint="default" w:ascii="Times New Roman" w:hAnsi="Times New Roman" w:cs="Times New Roman"/>
          <w:b w:val="0"/>
          <w:bCs w:val="0"/>
          <w:color w:val="auto"/>
          <w:sz w:val="25"/>
          <w:szCs w:val="25"/>
        </w:rPr>
        <w:t>B. </w:t>
      </w:r>
      <w:r>
        <w:rPr>
          <w:rFonts w:hint="default" w:ascii="Times New Roman" w:hAnsi="Times New Roman" w:cs="Times New Roman"/>
          <w:b w:val="0"/>
          <w:bCs w:val="0"/>
          <w:color w:val="auto"/>
          <w:sz w:val="25"/>
          <w:szCs w:val="25"/>
        </w:rPr>
        <w:t>quang dị dưỡng.</w:t>
      </w:r>
      <w:r>
        <w:rPr>
          <w:rFonts w:hint="default" w:ascii="Times New Roman" w:hAnsi="Times New Roman" w:cs="Times New Roman"/>
          <w:b w:val="0"/>
          <w:bCs w:val="0"/>
          <w:color w:val="auto"/>
          <w:sz w:val="25"/>
          <w:szCs w:val="25"/>
        </w:rPr>
        <w:tab/>
      </w:r>
    </w:p>
    <w:p w14:paraId="077F0B54">
      <w:pPr>
        <w:pStyle w:val="8"/>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60" w:beforeAutospacing="0" w:after="60" w:afterAutospacing="0" w:line="240" w:lineRule="auto"/>
        <w:ind w:right="48"/>
        <w:jc w:val="both"/>
        <w:textAlignment w:val="auto"/>
        <w:rPr>
          <w:rFonts w:hint="default" w:ascii="Times New Roman" w:hAnsi="Times New Roman" w:cs="Times New Roman"/>
          <w:b w:val="0"/>
          <w:bCs w:val="0"/>
          <w:color w:val="auto"/>
          <w:sz w:val="25"/>
          <w:szCs w:val="25"/>
        </w:rPr>
      </w:pPr>
      <w:r>
        <w:rPr>
          <w:rStyle w:val="9"/>
          <w:rFonts w:hint="default" w:ascii="Times New Roman" w:hAnsi="Times New Roman" w:cs="Times New Roman"/>
          <w:b w:val="0"/>
          <w:bCs w:val="0"/>
          <w:color w:val="auto"/>
          <w:sz w:val="25"/>
          <w:szCs w:val="25"/>
          <w:u w:val="single"/>
        </w:rPr>
        <w:t>C</w:t>
      </w:r>
      <w:r>
        <w:rPr>
          <w:rStyle w:val="9"/>
          <w:rFonts w:hint="default" w:ascii="Times New Roman" w:hAnsi="Times New Roman" w:cs="Times New Roman"/>
          <w:b w:val="0"/>
          <w:bCs w:val="0"/>
          <w:color w:val="auto"/>
          <w:sz w:val="25"/>
          <w:szCs w:val="25"/>
          <w:u w:val="none"/>
        </w:rPr>
        <w:t>. </w:t>
      </w:r>
      <w:r>
        <w:rPr>
          <w:rFonts w:hint="default" w:ascii="Times New Roman" w:hAnsi="Times New Roman" w:cs="Times New Roman"/>
          <w:b w:val="0"/>
          <w:bCs w:val="0"/>
          <w:color w:val="auto"/>
          <w:sz w:val="25"/>
          <w:szCs w:val="25"/>
          <w:u w:val="none"/>
        </w:rPr>
        <w:t>hóa dị dưỡng.</w:t>
      </w:r>
      <w:r>
        <w:rPr>
          <w:rFonts w:hint="default" w:ascii="Times New Roman" w:hAnsi="Times New Roman" w:cs="Times New Roman"/>
          <w:b w:val="0"/>
          <w:bCs w:val="0"/>
          <w:color w:val="auto"/>
          <w:sz w:val="25"/>
          <w:szCs w:val="25"/>
        </w:rPr>
        <w:tab/>
      </w:r>
      <w:r>
        <w:rPr>
          <w:rFonts w:hint="default" w:ascii="Times New Roman" w:hAnsi="Times New Roman" w:cs="Times New Roman"/>
          <w:b w:val="0"/>
          <w:bCs w:val="0"/>
          <w:color w:val="auto"/>
          <w:sz w:val="25"/>
          <w:szCs w:val="25"/>
          <w:lang w:val="en-US"/>
        </w:rPr>
        <w:tab/>
      </w:r>
      <w:r>
        <w:rPr>
          <w:rStyle w:val="9"/>
          <w:rFonts w:hint="default" w:ascii="Times New Roman" w:hAnsi="Times New Roman" w:cs="Times New Roman"/>
          <w:b w:val="0"/>
          <w:bCs w:val="0"/>
          <w:color w:val="auto"/>
          <w:sz w:val="25"/>
          <w:szCs w:val="25"/>
        </w:rPr>
        <w:t>D. </w:t>
      </w:r>
      <w:r>
        <w:rPr>
          <w:rFonts w:hint="default" w:ascii="Times New Roman" w:hAnsi="Times New Roman" w:cs="Times New Roman"/>
          <w:b w:val="0"/>
          <w:bCs w:val="0"/>
          <w:color w:val="auto"/>
          <w:sz w:val="25"/>
          <w:szCs w:val="25"/>
        </w:rPr>
        <w:t>hóa tự dưỡng.</w:t>
      </w:r>
    </w:p>
    <w:p w14:paraId="02DEE7B2">
      <w:pPr>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60" w:after="60" w:line="240" w:lineRule="auto"/>
        <w:ind w:right="48"/>
        <w:jc w:val="both"/>
        <w:textAlignment w:val="auto"/>
        <w:rPr>
          <w:rFonts w:hint="default" w:ascii="Times New Roman" w:hAnsi="Times New Roman" w:eastAsia="Times New Roman" w:cs="Times New Roman"/>
          <w:b/>
          <w:color w:val="0070C0"/>
          <w:sz w:val="25"/>
          <w:szCs w:val="25"/>
          <w:lang w:val="en-US" w:eastAsia="vi-VN"/>
        </w:rPr>
      </w:pPr>
      <w:r>
        <w:rPr>
          <w:rFonts w:hint="default" w:ascii="Times New Roman" w:hAnsi="Times New Roman" w:cs="Times New Roman"/>
          <w:b/>
          <w:bCs/>
          <w:color w:val="auto"/>
          <w:sz w:val="25"/>
          <w:szCs w:val="25"/>
          <w:u w:val="none"/>
          <w:lang w:val="en-US"/>
        </w:rPr>
        <w:t xml:space="preserve">Câu 5. </w:t>
      </w:r>
      <w:r>
        <w:rPr>
          <w:rFonts w:hint="default" w:ascii="Times New Roman" w:hAnsi="Times New Roman" w:eastAsia="Times New Roman" w:cs="Times New Roman"/>
          <w:color w:val="000000"/>
          <w:sz w:val="25"/>
          <w:szCs w:val="25"/>
          <w:lang w:val="vi-VN" w:eastAsia="vi-VN"/>
        </w:rPr>
        <w:t>Môi trường nuôi cấy không liên tục là môi trường nuôi cấy</w:t>
      </w:r>
      <w:r>
        <w:rPr>
          <w:rFonts w:hint="default" w:ascii="Times New Roman" w:hAnsi="Times New Roman" w:eastAsia="Times New Roman" w:cs="Times New Roman"/>
          <w:color w:val="000000"/>
          <w:sz w:val="25"/>
          <w:szCs w:val="25"/>
          <w:lang w:val="en-US" w:eastAsia="vi-VN"/>
        </w:rPr>
        <w:t>:</w:t>
      </w:r>
    </w:p>
    <w:p w14:paraId="57225E57">
      <w:pPr>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60" w:after="60" w:line="240" w:lineRule="auto"/>
        <w:ind w:right="48"/>
        <w:jc w:val="both"/>
        <w:textAlignment w:val="auto"/>
        <w:rPr>
          <w:rFonts w:hint="default" w:ascii="Times New Roman" w:hAnsi="Times New Roman" w:eastAsia="Times New Roman" w:cs="Times New Roman"/>
          <w:b w:val="0"/>
          <w:bCs w:val="0"/>
          <w:color w:val="0070C0"/>
          <w:sz w:val="25"/>
          <w:szCs w:val="25"/>
          <w:lang w:val="vi-VN" w:eastAsia="vi-VN"/>
        </w:rPr>
      </w:pPr>
      <w:r>
        <w:rPr>
          <w:rFonts w:hint="default" w:ascii="Times New Roman" w:hAnsi="Times New Roman" w:eastAsia="Times New Roman" w:cs="Times New Roman"/>
          <w:b w:val="0"/>
          <w:bCs w:val="0"/>
          <w:color w:val="000000"/>
          <w:sz w:val="25"/>
          <w:szCs w:val="25"/>
          <w:lang w:val="vi-VN" w:eastAsia="vi-VN"/>
        </w:rPr>
        <w:t>A. được bổ sung chất dinh dưỡng mới và được lấy đi các sản phẩm của quá trình nuôi cấy.</w:t>
      </w:r>
    </w:p>
    <w:p w14:paraId="2FC9197D">
      <w:pPr>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60" w:after="60" w:line="240" w:lineRule="auto"/>
        <w:ind w:right="48"/>
        <w:jc w:val="both"/>
        <w:textAlignment w:val="auto"/>
        <w:rPr>
          <w:rFonts w:hint="default" w:ascii="Times New Roman" w:hAnsi="Times New Roman" w:eastAsia="Times New Roman" w:cs="Times New Roman"/>
          <w:b w:val="0"/>
          <w:bCs w:val="0"/>
          <w:color w:val="0070C0"/>
          <w:sz w:val="25"/>
          <w:szCs w:val="25"/>
          <w:lang w:val="vi-VN" w:eastAsia="vi-VN"/>
        </w:rPr>
      </w:pPr>
      <w:r>
        <w:rPr>
          <w:rFonts w:hint="default" w:ascii="Times New Roman" w:hAnsi="Times New Roman" w:eastAsia="Times New Roman" w:cs="Times New Roman"/>
          <w:b w:val="0"/>
          <w:bCs w:val="0"/>
          <w:color w:val="000000"/>
          <w:sz w:val="25"/>
          <w:szCs w:val="25"/>
          <w:lang w:val="vi-VN" w:eastAsia="vi-VN"/>
        </w:rPr>
        <w:t>B. không được bổ sung chất dinh dưỡng mới nhưng được lấy đi các sản phẩm của quá trình nuôi cấy.</w:t>
      </w:r>
    </w:p>
    <w:p w14:paraId="0D52FFCC">
      <w:pPr>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60" w:after="60" w:line="240" w:lineRule="auto"/>
        <w:ind w:right="48"/>
        <w:jc w:val="both"/>
        <w:textAlignment w:val="auto"/>
        <w:rPr>
          <w:rFonts w:hint="default" w:ascii="Times New Roman" w:hAnsi="Times New Roman" w:eastAsia="Times New Roman" w:cs="Times New Roman"/>
          <w:b w:val="0"/>
          <w:bCs w:val="0"/>
          <w:color w:val="auto"/>
          <w:sz w:val="25"/>
          <w:szCs w:val="25"/>
          <w:u w:val="none"/>
          <w:lang w:val="vi-VN" w:eastAsia="vi-VN"/>
        </w:rPr>
      </w:pPr>
      <w:r>
        <w:rPr>
          <w:rFonts w:hint="default" w:ascii="Times New Roman" w:hAnsi="Times New Roman" w:eastAsia="Times New Roman" w:cs="Times New Roman"/>
          <w:b w:val="0"/>
          <w:bCs w:val="0"/>
          <w:color w:val="auto"/>
          <w:sz w:val="25"/>
          <w:szCs w:val="25"/>
          <w:u w:val="single"/>
          <w:lang w:val="vi-VN" w:eastAsia="vi-VN"/>
        </w:rPr>
        <w:t>C</w:t>
      </w:r>
      <w:r>
        <w:rPr>
          <w:rFonts w:hint="default" w:ascii="Times New Roman" w:hAnsi="Times New Roman" w:eastAsia="Times New Roman" w:cs="Times New Roman"/>
          <w:b w:val="0"/>
          <w:bCs w:val="0"/>
          <w:color w:val="auto"/>
          <w:sz w:val="25"/>
          <w:szCs w:val="25"/>
          <w:u w:val="none"/>
          <w:lang w:val="vi-VN" w:eastAsia="vi-VN"/>
        </w:rPr>
        <w:t>. không được bổ sung chất dinh dưỡng mới cũng không được lấy đi các sản phẩm của quá trình nuôi cấy.</w:t>
      </w:r>
    </w:p>
    <w:p w14:paraId="0BA6C973">
      <w:pPr>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60" w:after="60" w:line="240" w:lineRule="auto"/>
        <w:ind w:right="48"/>
        <w:jc w:val="both"/>
        <w:textAlignment w:val="auto"/>
        <w:rPr>
          <w:rFonts w:hint="default" w:ascii="Times New Roman" w:hAnsi="Times New Roman" w:eastAsia="Times New Roman" w:cs="Times New Roman"/>
          <w:b w:val="0"/>
          <w:bCs w:val="0"/>
          <w:color w:val="000000"/>
          <w:sz w:val="25"/>
          <w:szCs w:val="25"/>
          <w:lang w:val="vi-VN" w:eastAsia="vi-VN"/>
        </w:rPr>
      </w:pPr>
      <w:r>
        <w:rPr>
          <w:rFonts w:hint="default" w:ascii="Times New Roman" w:hAnsi="Times New Roman" w:eastAsia="Times New Roman" w:cs="Times New Roman"/>
          <w:b w:val="0"/>
          <w:bCs w:val="0"/>
          <w:color w:val="000000"/>
          <w:sz w:val="25"/>
          <w:szCs w:val="25"/>
          <w:lang w:val="vi-VN" w:eastAsia="vi-VN"/>
        </w:rPr>
        <w:t>D. liên tục được bổ sung chất dinh dưỡng mới và liên tục được lấy đi các sản phẩm của quá trình nuôi cấy.</w:t>
      </w:r>
    </w:p>
    <w:p w14:paraId="4C19BEDB">
      <w:pPr>
        <w:keepNext w:val="0"/>
        <w:keepLines w:val="0"/>
        <w:pageBreakBefore w:val="0"/>
        <w:shd w:val="clear" w:color="auto" w:fill="FFFFFF"/>
        <w:tabs>
          <w:tab w:val="left" w:pos="2340"/>
          <w:tab w:val="left" w:pos="5040"/>
          <w:tab w:val="left" w:pos="7560"/>
        </w:tabs>
        <w:kinsoku/>
        <w:wordWrap/>
        <w:overflowPunct/>
        <w:topLinePunct w:val="0"/>
        <w:autoSpaceDE/>
        <w:autoSpaceDN/>
        <w:bidi w:val="0"/>
        <w:adjustRightInd/>
        <w:snapToGrid/>
        <w:spacing w:before="60" w:after="60" w:line="240" w:lineRule="auto"/>
        <w:ind w:right="-360"/>
        <w:jc w:val="both"/>
        <w:textAlignment w:val="auto"/>
        <w:rPr>
          <w:rFonts w:hint="default" w:ascii="Times New Roman" w:hAnsi="Times New Roman" w:eastAsia="Times New Roman" w:cs="Times New Roman"/>
          <w:color w:val="000000"/>
          <w:sz w:val="25"/>
          <w:szCs w:val="25"/>
          <w:lang w:val="vi-VN" w:eastAsia="vi-VN"/>
        </w:rPr>
      </w:pPr>
      <w:r>
        <w:rPr>
          <w:rFonts w:hint="default" w:ascii="Times New Roman" w:hAnsi="Times New Roman" w:eastAsia="Times New Roman" w:cs="Times New Roman"/>
          <w:b/>
          <w:bCs/>
          <w:color w:val="000000"/>
          <w:sz w:val="25"/>
          <w:szCs w:val="25"/>
          <w:lang w:val="en-US" w:eastAsia="vi-VN"/>
        </w:rPr>
        <w:t xml:space="preserve">Câu 6. </w:t>
      </w:r>
      <w:r>
        <w:rPr>
          <w:rFonts w:hint="default" w:ascii="Times New Roman" w:hAnsi="Times New Roman" w:eastAsia="Times New Roman" w:cs="Times New Roman"/>
          <w:color w:val="000000"/>
          <w:sz w:val="25"/>
          <w:szCs w:val="25"/>
          <w:lang w:val="vi-VN" w:eastAsia="vi-VN"/>
        </w:rPr>
        <w:t>Để tạo ra nước mắm, trong quy trình sản xuất, enzyme nào của vi sinh vật hoạt động là chủ yếu?</w:t>
      </w:r>
    </w:p>
    <w:p w14:paraId="4B9F2E4E">
      <w:pPr>
        <w:keepNext w:val="0"/>
        <w:keepLines w:val="0"/>
        <w:pageBreakBefore w:val="0"/>
        <w:shd w:val="clear" w:color="auto" w:fill="FFFFFF"/>
        <w:tabs>
          <w:tab w:val="left" w:pos="2340"/>
          <w:tab w:val="left" w:pos="5040"/>
          <w:tab w:val="left" w:pos="7560"/>
        </w:tabs>
        <w:kinsoku/>
        <w:wordWrap/>
        <w:overflowPunct/>
        <w:topLinePunct w:val="0"/>
        <w:autoSpaceDE/>
        <w:autoSpaceDN/>
        <w:bidi w:val="0"/>
        <w:adjustRightInd/>
        <w:snapToGrid/>
        <w:spacing w:before="60" w:after="60" w:line="240" w:lineRule="auto"/>
        <w:ind w:right="-360"/>
        <w:jc w:val="both"/>
        <w:textAlignment w:val="auto"/>
        <w:rPr>
          <w:rFonts w:hint="default" w:ascii="Times New Roman" w:hAnsi="Times New Roman" w:eastAsia="Times New Roman" w:cs="Times New Roman"/>
          <w:b w:val="0"/>
          <w:bCs/>
          <w:color w:val="auto"/>
          <w:sz w:val="25"/>
          <w:szCs w:val="25"/>
          <w:u w:val="none"/>
          <w:lang w:val="en-US" w:eastAsia="vi-VN"/>
        </w:rPr>
      </w:pPr>
      <w:r>
        <w:rPr>
          <w:rFonts w:hint="default" w:ascii="Times New Roman" w:hAnsi="Times New Roman" w:eastAsia="Times New Roman" w:cs="Times New Roman"/>
          <w:b w:val="0"/>
          <w:bCs/>
          <w:color w:val="000000"/>
          <w:sz w:val="25"/>
          <w:szCs w:val="25"/>
          <w:lang w:val="vi-VN" w:eastAsia="vi-VN"/>
        </w:rPr>
        <w:t>A. Nuclease</w:t>
      </w:r>
      <w:r>
        <w:rPr>
          <w:rFonts w:hint="default" w:ascii="Times New Roman" w:hAnsi="Times New Roman" w:eastAsia="Times New Roman" w:cs="Times New Roman"/>
          <w:b w:val="0"/>
          <w:bCs/>
          <w:color w:val="000000"/>
          <w:sz w:val="25"/>
          <w:szCs w:val="25"/>
          <w:lang w:val="en-US" w:eastAsia="vi-VN"/>
        </w:rPr>
        <w:t>.</w:t>
      </w:r>
      <w:r>
        <w:rPr>
          <w:rFonts w:hint="default" w:ascii="Times New Roman" w:hAnsi="Times New Roman" w:eastAsia="Times New Roman" w:cs="Times New Roman"/>
          <w:b w:val="0"/>
          <w:bCs/>
          <w:color w:val="000000"/>
          <w:sz w:val="25"/>
          <w:szCs w:val="25"/>
          <w:lang w:eastAsia="vi-VN"/>
        </w:rPr>
        <w:tab/>
      </w:r>
      <w:r>
        <w:rPr>
          <w:rFonts w:hint="default" w:ascii="Times New Roman" w:hAnsi="Times New Roman" w:eastAsia="Times New Roman" w:cs="Times New Roman"/>
          <w:b w:val="0"/>
          <w:bCs/>
          <w:color w:val="000000"/>
          <w:sz w:val="25"/>
          <w:szCs w:val="25"/>
          <w:lang w:val="vi-VN" w:eastAsia="vi-VN"/>
        </w:rPr>
        <w:t>B. Lipase</w:t>
      </w:r>
      <w:r>
        <w:rPr>
          <w:rFonts w:hint="default" w:ascii="Times New Roman" w:hAnsi="Times New Roman" w:eastAsia="Times New Roman" w:cs="Times New Roman"/>
          <w:b w:val="0"/>
          <w:bCs/>
          <w:color w:val="000000"/>
          <w:sz w:val="25"/>
          <w:szCs w:val="25"/>
          <w:lang w:val="en-US" w:eastAsia="vi-VN"/>
        </w:rPr>
        <w:t>.</w:t>
      </w:r>
      <w:r>
        <w:rPr>
          <w:rFonts w:hint="default" w:ascii="Times New Roman" w:hAnsi="Times New Roman" w:eastAsia="Times New Roman" w:cs="Times New Roman"/>
          <w:b w:val="0"/>
          <w:bCs/>
          <w:color w:val="000000"/>
          <w:sz w:val="25"/>
          <w:szCs w:val="25"/>
          <w:lang w:eastAsia="vi-VN"/>
        </w:rPr>
        <w:tab/>
      </w:r>
      <w:r>
        <w:rPr>
          <w:rFonts w:hint="default" w:ascii="Times New Roman" w:hAnsi="Times New Roman" w:eastAsia="Times New Roman" w:cs="Times New Roman"/>
          <w:b w:val="0"/>
          <w:bCs/>
          <w:color w:val="000000"/>
          <w:sz w:val="25"/>
          <w:szCs w:val="25"/>
          <w:lang w:val="vi-VN" w:eastAsia="vi-VN"/>
        </w:rPr>
        <w:t>C. Amylase</w:t>
      </w:r>
      <w:r>
        <w:rPr>
          <w:rFonts w:hint="default" w:ascii="Times New Roman" w:hAnsi="Times New Roman" w:eastAsia="Times New Roman" w:cs="Times New Roman"/>
          <w:b w:val="0"/>
          <w:bCs/>
          <w:color w:val="000000"/>
          <w:sz w:val="25"/>
          <w:szCs w:val="25"/>
          <w:lang w:val="en-US" w:eastAsia="vi-VN"/>
        </w:rPr>
        <w:t>.</w:t>
      </w:r>
      <w:r>
        <w:rPr>
          <w:rFonts w:hint="default" w:ascii="Times New Roman" w:hAnsi="Times New Roman" w:eastAsia="Times New Roman" w:cs="Times New Roman"/>
          <w:b w:val="0"/>
          <w:bCs/>
          <w:color w:val="000000"/>
          <w:sz w:val="25"/>
          <w:szCs w:val="25"/>
          <w:lang w:eastAsia="vi-VN"/>
        </w:rPr>
        <w:tab/>
      </w:r>
      <w:r>
        <w:rPr>
          <w:rFonts w:hint="default" w:ascii="Times New Roman" w:hAnsi="Times New Roman" w:eastAsia="Times New Roman" w:cs="Times New Roman"/>
          <w:b w:val="0"/>
          <w:bCs/>
          <w:color w:val="auto"/>
          <w:sz w:val="25"/>
          <w:szCs w:val="25"/>
          <w:u w:val="single"/>
          <w:lang w:val="vi-VN" w:eastAsia="vi-VN"/>
        </w:rPr>
        <w:t>D</w:t>
      </w:r>
      <w:r>
        <w:rPr>
          <w:rFonts w:hint="default" w:ascii="Times New Roman" w:hAnsi="Times New Roman" w:eastAsia="Times New Roman" w:cs="Times New Roman"/>
          <w:b w:val="0"/>
          <w:bCs/>
          <w:color w:val="auto"/>
          <w:sz w:val="25"/>
          <w:szCs w:val="25"/>
          <w:u w:val="none"/>
          <w:lang w:val="vi-VN" w:eastAsia="vi-VN"/>
        </w:rPr>
        <w:t>. Protease</w:t>
      </w:r>
      <w:r>
        <w:rPr>
          <w:rFonts w:hint="default" w:ascii="Times New Roman" w:hAnsi="Times New Roman" w:eastAsia="Times New Roman" w:cs="Times New Roman"/>
          <w:b w:val="0"/>
          <w:bCs/>
          <w:color w:val="auto"/>
          <w:sz w:val="25"/>
          <w:szCs w:val="25"/>
          <w:u w:val="none"/>
          <w:lang w:val="en-US" w:eastAsia="vi-VN"/>
        </w:rPr>
        <w:t>.</w:t>
      </w:r>
    </w:p>
    <w:p w14:paraId="6BC9C890">
      <w:pPr>
        <w:pStyle w:val="8"/>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60" w:beforeAutospacing="0" w:after="60" w:afterAutospacing="0" w:line="240" w:lineRule="auto"/>
        <w:ind w:right="48"/>
        <w:jc w:val="both"/>
        <w:textAlignment w:val="auto"/>
        <w:rPr>
          <w:rStyle w:val="9"/>
          <w:rFonts w:hint="default" w:ascii="Times New Roman" w:hAnsi="Times New Roman" w:cs="Times New Roman"/>
          <w:color w:val="000000" w:themeColor="text1"/>
          <w:sz w:val="25"/>
          <w:szCs w:val="25"/>
          <w14:textFill>
            <w14:solidFill>
              <w14:schemeClr w14:val="tx1"/>
            </w14:solidFill>
          </w14:textFill>
        </w:rPr>
      </w:pPr>
    </w:p>
    <w:p w14:paraId="0282AC53">
      <w:pPr>
        <w:pStyle w:val="8"/>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60" w:beforeAutospacing="0" w:after="60" w:afterAutospacing="0" w:line="240" w:lineRule="auto"/>
        <w:ind w:right="48"/>
        <w:jc w:val="both"/>
        <w:textAlignment w:val="auto"/>
        <w:rPr>
          <w:rFonts w:hint="default" w:ascii="Times New Roman" w:hAnsi="Times New Roman" w:cs="Times New Roman"/>
          <w:b/>
          <w:color w:val="0070C0"/>
          <w:sz w:val="25"/>
          <w:szCs w:val="25"/>
        </w:rPr>
      </w:pPr>
      <w:bookmarkStart w:id="0" w:name="_GoBack"/>
      <w:bookmarkEnd w:id="0"/>
      <w:r>
        <w:rPr>
          <w:rStyle w:val="9"/>
          <w:rFonts w:hint="default" w:ascii="Times New Roman" w:hAnsi="Times New Roman" w:cs="Times New Roman"/>
          <w:color w:val="000000" w:themeColor="text1"/>
          <w:sz w:val="25"/>
          <w:szCs w:val="25"/>
          <w14:textFill>
            <w14:solidFill>
              <w14:schemeClr w14:val="tx1"/>
            </w14:solidFill>
          </w14:textFill>
        </w:rPr>
        <w:t xml:space="preserve">Câu </w:t>
      </w:r>
      <w:r>
        <w:rPr>
          <w:rStyle w:val="9"/>
          <w:rFonts w:hint="default" w:ascii="Times New Roman" w:hAnsi="Times New Roman" w:cs="Times New Roman"/>
          <w:color w:val="000000" w:themeColor="text1"/>
          <w:sz w:val="25"/>
          <w:szCs w:val="25"/>
          <w:lang w:val="en-US"/>
          <w14:textFill>
            <w14:solidFill>
              <w14:schemeClr w14:val="tx1"/>
            </w14:solidFill>
          </w14:textFill>
        </w:rPr>
        <w:t>7.</w:t>
      </w:r>
      <w:r>
        <w:rPr>
          <w:rFonts w:hint="default" w:ascii="Times New Roman" w:hAnsi="Times New Roman" w:cs="Times New Roman"/>
          <w:b/>
          <w:bCs/>
          <w:color w:val="000000" w:themeColor="text1"/>
          <w:sz w:val="25"/>
          <w:szCs w:val="25"/>
          <w14:textFill>
            <w14:solidFill>
              <w14:schemeClr w14:val="tx1"/>
            </w14:solidFill>
          </w14:textFill>
        </w:rPr>
        <w:t xml:space="preserve"> </w:t>
      </w:r>
      <w:r>
        <w:rPr>
          <w:rFonts w:hint="default" w:ascii="Times New Roman" w:hAnsi="Times New Roman" w:cs="Times New Roman"/>
          <w:b/>
          <w:bCs/>
          <w:sz w:val="25"/>
          <w:szCs w:val="25"/>
        </w:rPr>
        <w:t xml:space="preserve"> </w:t>
      </w:r>
      <w:r>
        <w:rPr>
          <w:rFonts w:hint="default" w:ascii="Times New Roman" w:hAnsi="Times New Roman" w:cs="Times New Roman"/>
          <w:color w:val="000000"/>
          <w:sz w:val="25"/>
          <w:szCs w:val="25"/>
        </w:rPr>
        <w:t>Những biểu hiện nào sau đây chứng tỏ kết quả làm sữa chua đã thành công?</w:t>
      </w:r>
    </w:p>
    <w:p w14:paraId="5F2C9291">
      <w:pPr>
        <w:pStyle w:val="8"/>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60" w:beforeAutospacing="0" w:after="60" w:afterAutospacing="0" w:line="240" w:lineRule="auto"/>
        <w:ind w:right="48"/>
        <w:jc w:val="both"/>
        <w:textAlignment w:val="auto"/>
        <w:rPr>
          <w:rFonts w:hint="default" w:ascii="Times New Roman" w:hAnsi="Times New Roman" w:cs="Times New Roman"/>
          <w:b w:val="0"/>
          <w:bCs w:val="0"/>
          <w:color w:val="000000" w:themeColor="text1"/>
          <w:sz w:val="25"/>
          <w:szCs w:val="25"/>
          <w:u w:val="none"/>
          <w14:textFill>
            <w14:solidFill>
              <w14:schemeClr w14:val="tx1"/>
            </w14:solidFill>
          </w14:textFill>
        </w:rPr>
      </w:pPr>
      <w:r>
        <w:rPr>
          <w:rStyle w:val="9"/>
          <w:rFonts w:hint="default" w:ascii="Times New Roman" w:hAnsi="Times New Roman" w:cs="Times New Roman"/>
          <w:b w:val="0"/>
          <w:bCs w:val="0"/>
          <w:color w:val="000000" w:themeColor="text1"/>
          <w:sz w:val="25"/>
          <w:szCs w:val="25"/>
          <w:u w:val="single"/>
          <w14:textFill>
            <w14:solidFill>
              <w14:schemeClr w14:val="tx1"/>
            </w14:solidFill>
          </w14:textFill>
        </w:rPr>
        <w:t>A</w:t>
      </w:r>
      <w:r>
        <w:rPr>
          <w:rStyle w:val="9"/>
          <w:rFonts w:hint="default" w:ascii="Times New Roman" w:hAnsi="Times New Roman" w:cs="Times New Roman"/>
          <w:b w:val="0"/>
          <w:bCs w:val="0"/>
          <w:color w:val="000000" w:themeColor="text1"/>
          <w:sz w:val="25"/>
          <w:szCs w:val="25"/>
          <w:u w:val="none"/>
          <w14:textFill>
            <w14:solidFill>
              <w14:schemeClr w14:val="tx1"/>
            </w14:solidFill>
          </w14:textFill>
        </w:rPr>
        <w:t>. </w:t>
      </w:r>
      <w:r>
        <w:rPr>
          <w:rFonts w:hint="default" w:ascii="Times New Roman" w:hAnsi="Times New Roman" w:cs="Times New Roman"/>
          <w:b w:val="0"/>
          <w:bCs w:val="0"/>
          <w:color w:val="000000" w:themeColor="text1"/>
          <w:sz w:val="25"/>
          <w:szCs w:val="25"/>
          <w:u w:val="none"/>
          <w14:textFill>
            <w14:solidFill>
              <w14:schemeClr w14:val="tx1"/>
            </w14:solidFill>
          </w14:textFill>
        </w:rPr>
        <w:t>Sữa chua đông tụ, có màu trắng sữa, có vị chua nhẹ.</w:t>
      </w:r>
    </w:p>
    <w:p w14:paraId="21B83012">
      <w:pPr>
        <w:pStyle w:val="8"/>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60" w:beforeAutospacing="0" w:after="60" w:afterAutospacing="0" w:line="240" w:lineRule="auto"/>
        <w:ind w:right="48"/>
        <w:jc w:val="both"/>
        <w:textAlignment w:val="auto"/>
        <w:rPr>
          <w:rFonts w:hint="default" w:ascii="Times New Roman" w:hAnsi="Times New Roman" w:cs="Times New Roman"/>
          <w:b w:val="0"/>
          <w:bCs w:val="0"/>
          <w:color w:val="0070C0"/>
          <w:sz w:val="25"/>
          <w:szCs w:val="25"/>
        </w:rPr>
      </w:pPr>
      <w:r>
        <w:rPr>
          <w:rStyle w:val="9"/>
          <w:rFonts w:hint="default" w:ascii="Times New Roman" w:hAnsi="Times New Roman" w:cs="Times New Roman"/>
          <w:b w:val="0"/>
          <w:bCs w:val="0"/>
          <w:color w:val="000000"/>
          <w:sz w:val="25"/>
          <w:szCs w:val="25"/>
        </w:rPr>
        <w:t>B. </w:t>
      </w:r>
      <w:r>
        <w:rPr>
          <w:rFonts w:hint="default" w:ascii="Times New Roman" w:hAnsi="Times New Roman" w:cs="Times New Roman"/>
          <w:b w:val="0"/>
          <w:bCs w:val="0"/>
          <w:color w:val="000000"/>
          <w:sz w:val="25"/>
          <w:szCs w:val="25"/>
        </w:rPr>
        <w:t>Sữa chua tách nước, có màu trắng sữa, có vị chua nhẹ.</w:t>
      </w:r>
    </w:p>
    <w:p w14:paraId="717D2171">
      <w:pPr>
        <w:pStyle w:val="8"/>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60" w:beforeAutospacing="0" w:after="60" w:afterAutospacing="0" w:line="240" w:lineRule="auto"/>
        <w:ind w:right="48"/>
        <w:jc w:val="both"/>
        <w:textAlignment w:val="auto"/>
        <w:rPr>
          <w:rFonts w:hint="default" w:ascii="Times New Roman" w:hAnsi="Times New Roman" w:cs="Times New Roman"/>
          <w:b w:val="0"/>
          <w:bCs w:val="0"/>
          <w:color w:val="0070C0"/>
          <w:sz w:val="25"/>
          <w:szCs w:val="25"/>
        </w:rPr>
      </w:pPr>
      <w:r>
        <w:rPr>
          <w:rStyle w:val="9"/>
          <w:rFonts w:hint="default" w:ascii="Times New Roman" w:hAnsi="Times New Roman" w:cs="Times New Roman"/>
          <w:b w:val="0"/>
          <w:bCs w:val="0"/>
          <w:color w:val="000000"/>
          <w:sz w:val="25"/>
          <w:szCs w:val="25"/>
        </w:rPr>
        <w:t>C. </w:t>
      </w:r>
      <w:r>
        <w:rPr>
          <w:rFonts w:hint="default" w:ascii="Times New Roman" w:hAnsi="Times New Roman" w:cs="Times New Roman"/>
          <w:b w:val="0"/>
          <w:bCs w:val="0"/>
          <w:color w:val="000000"/>
          <w:sz w:val="25"/>
          <w:szCs w:val="25"/>
        </w:rPr>
        <w:t>Sữa chua đông tụ, có màu vàng ngà, có vị chua nhẹ.</w:t>
      </w:r>
    </w:p>
    <w:p w14:paraId="020BF7CD">
      <w:pPr>
        <w:pStyle w:val="8"/>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60" w:beforeAutospacing="0" w:after="60" w:afterAutospacing="0" w:line="240" w:lineRule="auto"/>
        <w:ind w:right="48"/>
        <w:jc w:val="both"/>
        <w:textAlignment w:val="auto"/>
        <w:rPr>
          <w:rFonts w:hint="default" w:ascii="Times New Roman" w:hAnsi="Times New Roman" w:cs="Times New Roman"/>
          <w:b/>
          <w:color w:val="0070C0"/>
          <w:sz w:val="25"/>
          <w:szCs w:val="25"/>
        </w:rPr>
      </w:pPr>
      <w:r>
        <w:rPr>
          <w:rStyle w:val="9"/>
          <w:rFonts w:hint="default" w:ascii="Times New Roman" w:hAnsi="Times New Roman" w:cs="Times New Roman"/>
          <w:b w:val="0"/>
          <w:bCs w:val="0"/>
          <w:color w:val="000000"/>
          <w:sz w:val="25"/>
          <w:szCs w:val="25"/>
        </w:rPr>
        <w:t>D. </w:t>
      </w:r>
      <w:r>
        <w:rPr>
          <w:rFonts w:hint="default" w:ascii="Times New Roman" w:hAnsi="Times New Roman" w:cs="Times New Roman"/>
          <w:b w:val="0"/>
          <w:bCs w:val="0"/>
          <w:color w:val="000000"/>
          <w:sz w:val="25"/>
          <w:szCs w:val="25"/>
        </w:rPr>
        <w:t>Sữa chua sủi bọt, có màu vàng ngà, có vị chua nhẹ.</w:t>
      </w:r>
    </w:p>
    <w:p w14:paraId="08EE017D">
      <w:pPr>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60" w:after="60" w:line="240" w:lineRule="auto"/>
        <w:ind w:right="48"/>
        <w:jc w:val="both"/>
        <w:textAlignment w:val="auto"/>
        <w:rPr>
          <w:rFonts w:hint="default" w:ascii="Times New Roman" w:hAnsi="Times New Roman" w:eastAsia="Times New Roman" w:cs="Times New Roman"/>
          <w:b/>
          <w:color w:val="0070C0"/>
          <w:sz w:val="25"/>
          <w:szCs w:val="25"/>
          <w:lang w:val="en-US" w:eastAsia="vi-VN"/>
        </w:rPr>
      </w:pPr>
      <w:r>
        <w:rPr>
          <w:rFonts w:hint="default" w:ascii="Times New Roman" w:hAnsi="Times New Roman" w:cs="Times New Roman"/>
          <w:b/>
          <w:bCs/>
          <w:color w:val="222222"/>
          <w:sz w:val="25"/>
          <w:szCs w:val="25"/>
          <w:highlight w:val="none"/>
          <w:shd w:val="clear" w:color="auto" w:fill="FFFFFF"/>
          <w:lang w:val="en-US"/>
        </w:rPr>
        <w:t xml:space="preserve">Câu 8. </w:t>
      </w:r>
      <w:r>
        <w:rPr>
          <w:rFonts w:hint="default" w:ascii="Times New Roman" w:hAnsi="Times New Roman" w:cs="Times New Roman"/>
          <w:b/>
          <w:bCs/>
          <w:sz w:val="25"/>
          <w:szCs w:val="25"/>
          <w:lang w:val="vi-VN"/>
        </w:rPr>
        <w:t xml:space="preserve"> </w:t>
      </w:r>
      <w:r>
        <w:rPr>
          <w:rFonts w:hint="default" w:ascii="Times New Roman" w:hAnsi="Times New Roman" w:eastAsia="Times New Roman" w:cs="Times New Roman"/>
          <w:color w:val="000000"/>
          <w:sz w:val="25"/>
          <w:szCs w:val="25"/>
          <w:lang w:val="vi-VN" w:eastAsia="vi-VN"/>
        </w:rPr>
        <w:t>Quan sát hình ảnh mô tả cấu tạo của viru</w:t>
      </w:r>
      <w:r>
        <w:rPr>
          <w:rFonts w:hint="default" w:ascii="Times New Roman" w:hAnsi="Times New Roman" w:eastAsia="Times New Roman" w:cs="Times New Roman"/>
          <w:color w:val="000000"/>
          <w:sz w:val="25"/>
          <w:szCs w:val="25"/>
          <w:lang w:val="en-US" w:eastAsia="vi-VN"/>
        </w:rPr>
        <w:t>s</w:t>
      </w:r>
      <w:r>
        <w:rPr>
          <w:rFonts w:hint="default" w:ascii="Times New Roman" w:hAnsi="Times New Roman" w:eastAsia="Times New Roman" w:cs="Times New Roman"/>
          <w:color w:val="000000"/>
          <w:sz w:val="25"/>
          <w:szCs w:val="25"/>
          <w:lang w:val="vi-VN" w:eastAsia="vi-VN"/>
        </w:rPr>
        <w:t> dưới đây. Thành phần cấu tạo gồm các số 1, 2, 3, 4 theo thứ tự lần lượt là</w:t>
      </w:r>
      <w:r>
        <w:rPr>
          <w:rFonts w:hint="default" w:ascii="Times New Roman" w:hAnsi="Times New Roman" w:eastAsia="Times New Roman" w:cs="Times New Roman"/>
          <w:color w:val="000000"/>
          <w:sz w:val="25"/>
          <w:szCs w:val="25"/>
          <w:lang w:val="en-US" w:eastAsia="vi-VN"/>
        </w:rPr>
        <w:t>:</w:t>
      </w:r>
    </w:p>
    <w:p w14:paraId="1C53CD17">
      <w:pPr>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60" w:after="60" w:line="240" w:lineRule="auto"/>
        <w:ind w:right="48" w:firstLine="90"/>
        <w:jc w:val="center"/>
        <w:textAlignment w:val="auto"/>
        <w:rPr>
          <w:rFonts w:hint="default" w:ascii="Times New Roman" w:hAnsi="Times New Roman" w:eastAsia="Times New Roman" w:cs="Times New Roman"/>
          <w:b/>
          <w:color w:val="0070C0"/>
          <w:sz w:val="25"/>
          <w:szCs w:val="25"/>
          <w:lang w:val="vi-VN" w:eastAsia="vi-VN"/>
        </w:rPr>
      </w:pPr>
      <w:r>
        <w:rPr>
          <w:position w:val="-66"/>
          <w:sz w:val="25"/>
          <w:szCs w:val="25"/>
        </w:rPr>
        <w:drawing>
          <wp:inline distT="0" distB="0" distL="114300" distR="114300">
            <wp:extent cx="2943860" cy="1940560"/>
            <wp:effectExtent l="0" t="0" r="254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2943860" cy="1940560"/>
                    </a:xfrm>
                    <a:prstGeom prst="rect">
                      <a:avLst/>
                    </a:prstGeom>
                    <a:noFill/>
                  </pic:spPr>
                </pic:pic>
              </a:graphicData>
            </a:graphic>
          </wp:inline>
        </w:drawing>
      </w:r>
    </w:p>
    <w:p w14:paraId="010E9B96">
      <w:pPr>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60" w:after="60" w:line="240" w:lineRule="auto"/>
        <w:ind w:right="48" w:firstLine="90"/>
        <w:jc w:val="both"/>
        <w:textAlignment w:val="auto"/>
        <w:rPr>
          <w:rFonts w:hint="default" w:ascii="Times New Roman" w:hAnsi="Times New Roman" w:eastAsia="Times New Roman" w:cs="Times New Roman"/>
          <w:b w:val="0"/>
          <w:bCs w:val="0"/>
          <w:color w:val="0070C0"/>
          <w:sz w:val="25"/>
          <w:szCs w:val="25"/>
          <w:lang w:val="vi-VN" w:eastAsia="vi-VN"/>
        </w:rPr>
      </w:pPr>
      <w:r>
        <w:rPr>
          <w:rFonts w:hint="default" w:ascii="Times New Roman" w:hAnsi="Times New Roman" w:eastAsia="Times New Roman" w:cs="Times New Roman"/>
          <w:b w:val="0"/>
          <w:bCs w:val="0"/>
          <w:color w:val="000000"/>
          <w:sz w:val="25"/>
          <w:szCs w:val="25"/>
          <w:lang w:val="vi-VN" w:eastAsia="vi-VN"/>
        </w:rPr>
        <w:t>A. vỏ capsid, vỏ ngoài, lõi nucleic acid, gai glycoprotein.</w:t>
      </w:r>
    </w:p>
    <w:p w14:paraId="2528B552">
      <w:pPr>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60" w:after="60" w:line="240" w:lineRule="auto"/>
        <w:ind w:right="48" w:firstLine="90"/>
        <w:jc w:val="both"/>
        <w:textAlignment w:val="auto"/>
        <w:rPr>
          <w:rFonts w:hint="default" w:ascii="Times New Roman" w:hAnsi="Times New Roman" w:eastAsia="Times New Roman" w:cs="Times New Roman"/>
          <w:b w:val="0"/>
          <w:bCs w:val="0"/>
          <w:color w:val="FF0000"/>
          <w:sz w:val="25"/>
          <w:szCs w:val="25"/>
          <w:u w:val="none"/>
          <w:lang w:val="vi-VN" w:eastAsia="vi-VN"/>
        </w:rPr>
      </w:pPr>
      <w:r>
        <w:rPr>
          <w:rFonts w:hint="default" w:ascii="Times New Roman" w:hAnsi="Times New Roman" w:eastAsia="Times New Roman" w:cs="Times New Roman"/>
          <w:b w:val="0"/>
          <w:bCs w:val="0"/>
          <w:color w:val="FF0000"/>
          <w:sz w:val="25"/>
          <w:szCs w:val="25"/>
          <w:u w:val="single"/>
          <w:lang w:val="vi-VN" w:eastAsia="vi-VN"/>
        </w:rPr>
        <w:t>B.</w:t>
      </w:r>
      <w:r>
        <w:rPr>
          <w:rFonts w:hint="default" w:ascii="Times New Roman" w:hAnsi="Times New Roman" w:eastAsia="Times New Roman" w:cs="Times New Roman"/>
          <w:b w:val="0"/>
          <w:bCs w:val="0"/>
          <w:color w:val="FF0000"/>
          <w:sz w:val="25"/>
          <w:szCs w:val="25"/>
          <w:u w:val="none"/>
          <w:lang w:val="vi-VN" w:eastAsia="vi-VN"/>
        </w:rPr>
        <w:t> vỏ ngoài, vỏ capsid, lõi nucleic acid, gai glycoprotein.</w:t>
      </w:r>
    </w:p>
    <w:p w14:paraId="2E9EC78B">
      <w:pPr>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60" w:after="60" w:line="240" w:lineRule="auto"/>
        <w:ind w:right="48" w:firstLine="90"/>
        <w:jc w:val="both"/>
        <w:textAlignment w:val="auto"/>
        <w:rPr>
          <w:rFonts w:hint="default" w:ascii="Times New Roman" w:hAnsi="Times New Roman" w:eastAsia="Times New Roman" w:cs="Times New Roman"/>
          <w:b w:val="0"/>
          <w:bCs w:val="0"/>
          <w:color w:val="0070C0"/>
          <w:sz w:val="25"/>
          <w:szCs w:val="25"/>
          <w:lang w:val="vi-VN" w:eastAsia="vi-VN"/>
        </w:rPr>
      </w:pPr>
      <w:r>
        <w:rPr>
          <w:rFonts w:hint="default" w:ascii="Times New Roman" w:hAnsi="Times New Roman" w:eastAsia="Times New Roman" w:cs="Times New Roman"/>
          <w:b w:val="0"/>
          <w:bCs w:val="0"/>
          <w:color w:val="000000"/>
          <w:sz w:val="25"/>
          <w:szCs w:val="25"/>
          <w:lang w:val="vi-VN" w:eastAsia="vi-VN"/>
        </w:rPr>
        <w:t>C. vỏ capsid, gai glycoprotein, lõi nucleic acid, vỏ ngoài.</w:t>
      </w:r>
    </w:p>
    <w:p w14:paraId="2A3FD858">
      <w:pPr>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60" w:after="60" w:line="240" w:lineRule="auto"/>
        <w:ind w:right="48" w:firstLine="90"/>
        <w:jc w:val="both"/>
        <w:textAlignment w:val="auto"/>
        <w:rPr>
          <w:rFonts w:hint="default" w:ascii="Times New Roman" w:hAnsi="Times New Roman" w:eastAsia="Times New Roman" w:cs="Times New Roman"/>
          <w:b w:val="0"/>
          <w:bCs w:val="0"/>
          <w:color w:val="0070C0"/>
          <w:sz w:val="25"/>
          <w:szCs w:val="25"/>
          <w:lang w:val="vi-VN" w:eastAsia="vi-VN"/>
        </w:rPr>
      </w:pPr>
      <w:r>
        <w:rPr>
          <w:rFonts w:hint="default" w:ascii="Times New Roman" w:hAnsi="Times New Roman" w:eastAsia="Times New Roman" w:cs="Times New Roman"/>
          <w:b w:val="0"/>
          <w:bCs w:val="0"/>
          <w:color w:val="000000"/>
          <w:sz w:val="25"/>
          <w:szCs w:val="25"/>
          <w:lang w:val="vi-VN" w:eastAsia="vi-VN"/>
        </w:rPr>
        <w:t>D. gai glycoprotein, vỏ capsid, lõi nucleic acid, vỏ ngoài.</w:t>
      </w:r>
    </w:p>
    <w:p w14:paraId="0FD860E2">
      <w:pPr>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60" w:after="60" w:line="240" w:lineRule="auto"/>
        <w:ind w:right="48" w:firstLine="90"/>
        <w:jc w:val="both"/>
        <w:textAlignment w:val="auto"/>
        <w:rPr>
          <w:rFonts w:hint="default" w:ascii="Times New Roman" w:hAnsi="Times New Roman" w:eastAsia="Times New Roman" w:cs="Times New Roman"/>
          <w:b/>
          <w:color w:val="0070C0"/>
          <w:sz w:val="25"/>
          <w:szCs w:val="25"/>
          <w:lang w:val="vi-VN" w:eastAsia="vi-VN"/>
        </w:rPr>
      </w:pPr>
      <w:r>
        <w:rPr>
          <w:rFonts w:hint="default" w:ascii="Times New Roman" w:hAnsi="Times New Roman" w:cs="Times New Roman"/>
          <w:b/>
          <w:bCs/>
          <w:color w:val="222222"/>
          <w:sz w:val="25"/>
          <w:szCs w:val="25"/>
          <w:highlight w:val="none"/>
          <w:shd w:val="clear" w:color="auto" w:fill="FFFFFF"/>
          <w:lang w:val="en-US"/>
        </w:rPr>
        <w:t>Câu 9.</w:t>
      </w:r>
      <w:r>
        <w:rPr>
          <w:rFonts w:hint="default" w:ascii="Times New Roman" w:hAnsi="Times New Roman" w:cs="Times New Roman"/>
          <w:b/>
          <w:bCs/>
          <w:sz w:val="25"/>
          <w:szCs w:val="25"/>
          <w:lang w:val="vi-VN"/>
        </w:rPr>
        <w:t xml:space="preserve"> </w:t>
      </w:r>
      <w:r>
        <w:rPr>
          <w:rFonts w:hint="default" w:ascii="Times New Roman" w:hAnsi="Times New Roman" w:eastAsia="Times New Roman" w:cs="Times New Roman"/>
          <w:color w:val="000000"/>
          <w:sz w:val="25"/>
          <w:szCs w:val="25"/>
          <w:lang w:val="vi-VN" w:eastAsia="vi-VN"/>
        </w:rPr>
        <w:t>Cho các nhóm sinh vật sau đây:</w:t>
      </w:r>
    </w:p>
    <w:p w14:paraId="22550E8E">
      <w:pPr>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60" w:after="60" w:line="240" w:lineRule="auto"/>
        <w:ind w:right="48" w:firstLine="90"/>
        <w:jc w:val="both"/>
        <w:textAlignment w:val="auto"/>
        <w:rPr>
          <w:rFonts w:hint="default" w:ascii="Times New Roman" w:hAnsi="Times New Roman" w:eastAsia="Times New Roman" w:cs="Times New Roman"/>
          <w:b/>
          <w:color w:val="0070C0"/>
          <w:sz w:val="25"/>
          <w:szCs w:val="25"/>
          <w:lang w:val="vi-VN" w:eastAsia="vi-VN"/>
        </w:rPr>
      </w:pPr>
      <w:r>
        <w:rPr>
          <w:rFonts w:hint="default" w:ascii="Times New Roman" w:hAnsi="Times New Roman" w:eastAsia="Times New Roman" w:cs="Times New Roman"/>
          <w:color w:val="000000"/>
          <w:sz w:val="25"/>
          <w:szCs w:val="25"/>
          <w:lang w:val="vi-VN" w:eastAsia="vi-VN"/>
        </w:rPr>
        <w:t>(1) Vi khuẩn.</w:t>
      </w:r>
      <w:r>
        <w:rPr>
          <w:rFonts w:hint="default" w:ascii="Times New Roman" w:hAnsi="Times New Roman" w:eastAsia="Times New Roman" w:cs="Times New Roman"/>
          <w:color w:val="000000"/>
          <w:sz w:val="25"/>
          <w:szCs w:val="25"/>
          <w:lang w:val="vi-VN" w:eastAsia="vi-VN"/>
        </w:rPr>
        <w:tab/>
      </w:r>
      <w:r>
        <w:rPr>
          <w:rFonts w:hint="default" w:ascii="Times New Roman" w:hAnsi="Times New Roman" w:eastAsia="Times New Roman" w:cs="Times New Roman"/>
          <w:color w:val="000000"/>
          <w:sz w:val="25"/>
          <w:szCs w:val="25"/>
          <w:lang w:val="vi-VN" w:eastAsia="vi-VN"/>
        </w:rPr>
        <w:tab/>
      </w:r>
      <w:r>
        <w:rPr>
          <w:rFonts w:hint="default" w:ascii="Times New Roman" w:hAnsi="Times New Roman" w:eastAsia="Times New Roman" w:cs="Times New Roman"/>
          <w:color w:val="000000"/>
          <w:sz w:val="25"/>
          <w:szCs w:val="25"/>
          <w:lang w:val="vi-VN" w:eastAsia="vi-VN"/>
        </w:rPr>
        <w:t>(2) Động vật nguyên sinh.</w:t>
      </w:r>
    </w:p>
    <w:p w14:paraId="586DAE9C">
      <w:pPr>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60" w:after="60" w:line="240" w:lineRule="auto"/>
        <w:ind w:right="48" w:firstLine="90"/>
        <w:jc w:val="both"/>
        <w:textAlignment w:val="auto"/>
        <w:rPr>
          <w:rFonts w:hint="default" w:ascii="Times New Roman" w:hAnsi="Times New Roman" w:eastAsia="Times New Roman" w:cs="Times New Roman"/>
          <w:b/>
          <w:color w:val="0070C0"/>
          <w:sz w:val="25"/>
          <w:szCs w:val="25"/>
          <w:lang w:val="vi-VN" w:eastAsia="vi-VN"/>
        </w:rPr>
      </w:pPr>
      <w:r>
        <w:rPr>
          <w:rFonts w:hint="default" w:ascii="Times New Roman" w:hAnsi="Times New Roman" w:eastAsia="Times New Roman" w:cs="Times New Roman"/>
          <w:color w:val="000000"/>
          <w:sz w:val="25"/>
          <w:szCs w:val="25"/>
          <w:lang w:val="vi-VN" w:eastAsia="vi-VN"/>
        </w:rPr>
        <w:t>(3) Động vật không xương sống.</w:t>
      </w:r>
      <w:r>
        <w:rPr>
          <w:rFonts w:hint="default" w:ascii="Times New Roman" w:hAnsi="Times New Roman" w:eastAsia="Times New Roman" w:cs="Times New Roman"/>
          <w:color w:val="000000"/>
          <w:sz w:val="25"/>
          <w:szCs w:val="25"/>
          <w:lang w:val="vi-VN" w:eastAsia="vi-VN"/>
        </w:rPr>
        <w:tab/>
      </w:r>
      <w:r>
        <w:rPr>
          <w:rFonts w:hint="default" w:ascii="Times New Roman" w:hAnsi="Times New Roman" w:eastAsia="Times New Roman" w:cs="Times New Roman"/>
          <w:color w:val="000000"/>
          <w:sz w:val="25"/>
          <w:szCs w:val="25"/>
          <w:lang w:val="vi-VN" w:eastAsia="vi-VN"/>
        </w:rPr>
        <w:t>(4) Vi nấm.</w:t>
      </w:r>
    </w:p>
    <w:p w14:paraId="431578A8">
      <w:pPr>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60" w:after="60" w:line="240" w:lineRule="auto"/>
        <w:ind w:right="48" w:firstLine="90"/>
        <w:jc w:val="both"/>
        <w:textAlignment w:val="auto"/>
        <w:rPr>
          <w:rFonts w:hint="default" w:ascii="Times New Roman" w:hAnsi="Times New Roman" w:eastAsia="Times New Roman" w:cs="Times New Roman"/>
          <w:b/>
          <w:color w:val="0070C0"/>
          <w:sz w:val="25"/>
          <w:szCs w:val="25"/>
          <w:lang w:val="vi-VN" w:eastAsia="vi-VN"/>
        </w:rPr>
      </w:pPr>
      <w:r>
        <w:rPr>
          <w:rFonts w:hint="default" w:ascii="Times New Roman" w:hAnsi="Times New Roman" w:eastAsia="Times New Roman" w:cs="Times New Roman"/>
          <w:color w:val="000000"/>
          <w:sz w:val="25"/>
          <w:szCs w:val="25"/>
          <w:lang w:val="vi-VN" w:eastAsia="vi-VN"/>
        </w:rPr>
        <w:t>(5) Vi tảo.</w:t>
      </w:r>
      <w:r>
        <w:rPr>
          <w:rFonts w:hint="default" w:ascii="Times New Roman" w:hAnsi="Times New Roman" w:eastAsia="Times New Roman" w:cs="Times New Roman"/>
          <w:color w:val="000000"/>
          <w:sz w:val="25"/>
          <w:szCs w:val="25"/>
          <w:lang w:val="vi-VN" w:eastAsia="vi-VN"/>
        </w:rPr>
        <w:tab/>
      </w:r>
      <w:r>
        <w:rPr>
          <w:rFonts w:hint="default" w:ascii="Times New Roman" w:hAnsi="Times New Roman" w:eastAsia="Times New Roman" w:cs="Times New Roman"/>
          <w:color w:val="000000"/>
          <w:sz w:val="25"/>
          <w:szCs w:val="25"/>
          <w:lang w:val="vi-VN" w:eastAsia="vi-VN"/>
        </w:rPr>
        <w:tab/>
      </w:r>
      <w:r>
        <w:rPr>
          <w:rFonts w:hint="default" w:ascii="Times New Roman" w:hAnsi="Times New Roman" w:eastAsia="Times New Roman" w:cs="Times New Roman"/>
          <w:color w:val="000000"/>
          <w:sz w:val="25"/>
          <w:szCs w:val="25"/>
          <w:lang w:val="vi-VN" w:eastAsia="vi-VN"/>
        </w:rPr>
        <w:t>(6) Rêu.</w:t>
      </w:r>
    </w:p>
    <w:p w14:paraId="469BCC2B">
      <w:pPr>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60" w:after="60" w:line="240" w:lineRule="auto"/>
        <w:ind w:right="48" w:firstLine="90"/>
        <w:jc w:val="both"/>
        <w:textAlignment w:val="auto"/>
        <w:rPr>
          <w:rFonts w:hint="default" w:ascii="Times New Roman" w:hAnsi="Times New Roman" w:eastAsia="Times New Roman" w:cs="Times New Roman"/>
          <w:b/>
          <w:color w:val="0070C0"/>
          <w:sz w:val="25"/>
          <w:szCs w:val="25"/>
          <w:lang w:val="vi-VN" w:eastAsia="vi-VN"/>
        </w:rPr>
      </w:pPr>
      <w:r>
        <w:rPr>
          <w:rFonts w:hint="default" w:ascii="Times New Roman" w:hAnsi="Times New Roman" w:eastAsia="Times New Roman" w:cs="Times New Roman"/>
          <w:color w:val="000000"/>
          <w:sz w:val="25"/>
          <w:szCs w:val="25"/>
          <w:lang w:val="vi-VN" w:eastAsia="vi-VN"/>
        </w:rPr>
        <w:t>Số nhóm sinh vật thuộc nhóm vi sinh vật là:</w:t>
      </w:r>
    </w:p>
    <w:p w14:paraId="76F0B8FE">
      <w:pPr>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60" w:after="60" w:line="240" w:lineRule="auto"/>
        <w:ind w:right="48" w:firstLine="90"/>
        <w:jc w:val="both"/>
        <w:textAlignment w:val="auto"/>
        <w:rPr>
          <w:rFonts w:hint="default" w:ascii="Times New Roman" w:hAnsi="Times New Roman" w:eastAsia="Times New Roman" w:cs="Times New Roman"/>
          <w:b w:val="0"/>
          <w:bCs w:val="0"/>
          <w:color w:val="000000" w:themeColor="text1"/>
          <w:sz w:val="25"/>
          <w:szCs w:val="25"/>
          <w:lang w:val="vi-VN" w:eastAsia="vi-VN"/>
          <w14:textFill>
            <w14:solidFill>
              <w14:schemeClr w14:val="tx1"/>
            </w14:solidFill>
          </w14:textFill>
        </w:rPr>
      </w:pPr>
      <w:r>
        <w:rPr>
          <w:rFonts w:hint="default" w:ascii="Times New Roman" w:hAnsi="Times New Roman" w:eastAsia="Times New Roman" w:cs="Times New Roman"/>
          <w:b w:val="0"/>
          <w:bCs w:val="0"/>
          <w:color w:val="000000"/>
          <w:sz w:val="25"/>
          <w:szCs w:val="25"/>
          <w:lang w:val="vi-VN" w:eastAsia="vi-VN"/>
        </w:rPr>
        <w:t>A. 3.</w:t>
      </w:r>
      <w:r>
        <w:rPr>
          <w:rFonts w:hint="default" w:ascii="Times New Roman" w:hAnsi="Times New Roman" w:eastAsia="Times New Roman" w:cs="Times New Roman"/>
          <w:b w:val="0"/>
          <w:bCs w:val="0"/>
          <w:color w:val="000000"/>
          <w:sz w:val="25"/>
          <w:szCs w:val="25"/>
          <w:lang w:val="vi-VN" w:eastAsia="vi-VN"/>
        </w:rPr>
        <w:tab/>
      </w:r>
      <w:r>
        <w:rPr>
          <w:rFonts w:hint="default" w:ascii="Times New Roman" w:hAnsi="Times New Roman" w:eastAsia="Times New Roman" w:cs="Times New Roman"/>
          <w:b w:val="0"/>
          <w:bCs w:val="0"/>
          <w:color w:val="000000" w:themeColor="text1"/>
          <w:sz w:val="25"/>
          <w:szCs w:val="25"/>
          <w:u w:val="single"/>
          <w:lang w:val="vi-VN" w:eastAsia="vi-VN"/>
          <w14:textFill>
            <w14:solidFill>
              <w14:schemeClr w14:val="tx1"/>
            </w14:solidFill>
          </w14:textFill>
        </w:rPr>
        <w:t>B.</w:t>
      </w:r>
      <w:r>
        <w:rPr>
          <w:rFonts w:hint="default" w:ascii="Times New Roman" w:hAnsi="Times New Roman" w:eastAsia="Times New Roman" w:cs="Times New Roman"/>
          <w:b w:val="0"/>
          <w:bCs w:val="0"/>
          <w:color w:val="000000" w:themeColor="text1"/>
          <w:sz w:val="25"/>
          <w:szCs w:val="25"/>
          <w:u w:val="none"/>
          <w:lang w:val="vi-VN" w:eastAsia="vi-VN"/>
          <w14:textFill>
            <w14:solidFill>
              <w14:schemeClr w14:val="tx1"/>
            </w14:solidFill>
          </w14:textFill>
        </w:rPr>
        <w:t> 4.</w:t>
      </w:r>
      <w:r>
        <w:rPr>
          <w:rFonts w:hint="default" w:ascii="Times New Roman" w:hAnsi="Times New Roman" w:eastAsia="Times New Roman" w:cs="Times New Roman"/>
          <w:b w:val="0"/>
          <w:bCs w:val="0"/>
          <w:color w:val="000000" w:themeColor="text1"/>
          <w:sz w:val="25"/>
          <w:szCs w:val="25"/>
          <w:lang w:val="vi-VN" w:eastAsia="vi-VN"/>
          <w14:textFill>
            <w14:solidFill>
              <w14:schemeClr w14:val="tx1"/>
            </w14:solidFill>
          </w14:textFill>
        </w:rPr>
        <w:tab/>
      </w:r>
      <w:r>
        <w:rPr>
          <w:rFonts w:hint="default" w:ascii="Times New Roman" w:hAnsi="Times New Roman" w:eastAsia="Times New Roman" w:cs="Times New Roman"/>
          <w:b w:val="0"/>
          <w:bCs w:val="0"/>
          <w:color w:val="000000" w:themeColor="text1"/>
          <w:sz w:val="25"/>
          <w:szCs w:val="25"/>
          <w:lang w:val="vi-VN" w:eastAsia="vi-VN"/>
          <w14:textFill>
            <w14:solidFill>
              <w14:schemeClr w14:val="tx1"/>
            </w14:solidFill>
          </w14:textFill>
        </w:rPr>
        <w:t>C. 5.</w:t>
      </w:r>
      <w:r>
        <w:rPr>
          <w:rFonts w:hint="default" w:ascii="Times New Roman" w:hAnsi="Times New Roman" w:eastAsia="Times New Roman" w:cs="Times New Roman"/>
          <w:b w:val="0"/>
          <w:bCs w:val="0"/>
          <w:color w:val="000000" w:themeColor="text1"/>
          <w:sz w:val="25"/>
          <w:szCs w:val="25"/>
          <w:lang w:val="vi-VN" w:eastAsia="vi-VN"/>
          <w14:textFill>
            <w14:solidFill>
              <w14:schemeClr w14:val="tx1"/>
            </w14:solidFill>
          </w14:textFill>
        </w:rPr>
        <w:tab/>
      </w:r>
      <w:r>
        <w:rPr>
          <w:rFonts w:hint="default" w:ascii="Times New Roman" w:hAnsi="Times New Roman" w:eastAsia="Times New Roman" w:cs="Times New Roman"/>
          <w:b w:val="0"/>
          <w:bCs w:val="0"/>
          <w:color w:val="000000" w:themeColor="text1"/>
          <w:sz w:val="25"/>
          <w:szCs w:val="25"/>
          <w:lang w:val="vi-VN" w:eastAsia="vi-VN"/>
          <w14:textFill>
            <w14:solidFill>
              <w14:schemeClr w14:val="tx1"/>
            </w14:solidFill>
          </w14:textFill>
        </w:rPr>
        <w:t>D. 6.</w:t>
      </w:r>
    </w:p>
    <w:p w14:paraId="094625EC">
      <w:pPr>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60" w:after="60" w:line="240" w:lineRule="auto"/>
        <w:ind w:right="48"/>
        <w:jc w:val="both"/>
        <w:textAlignment w:val="auto"/>
        <w:rPr>
          <w:rFonts w:hint="default" w:ascii="Times New Roman" w:hAnsi="Times New Roman" w:eastAsia="Times New Roman" w:cs="Times New Roman"/>
          <w:b/>
          <w:color w:val="000000" w:themeColor="text1"/>
          <w:sz w:val="25"/>
          <w:szCs w:val="25"/>
          <w:lang w:val="vi-VN" w:eastAsia="vi-VN"/>
          <w14:textFill>
            <w14:solidFill>
              <w14:schemeClr w14:val="tx1"/>
            </w14:solidFill>
          </w14:textFill>
        </w:rPr>
      </w:pPr>
      <w:r>
        <w:rPr>
          <w:rFonts w:hint="default" w:ascii="Times New Roman" w:hAnsi="Times New Roman" w:cs="Times New Roman"/>
          <w:b/>
          <w:bCs/>
          <w:color w:val="000000" w:themeColor="text1"/>
          <w:sz w:val="25"/>
          <w:szCs w:val="25"/>
          <w:highlight w:val="none"/>
          <w:shd w:val="clear" w:color="auto" w:fill="FFFFFF"/>
          <w:lang w:val="en-US"/>
          <w14:textFill>
            <w14:solidFill>
              <w14:schemeClr w14:val="tx1"/>
            </w14:solidFill>
          </w14:textFill>
        </w:rPr>
        <w:t xml:space="preserve">Câu 10. </w:t>
      </w:r>
      <w:r>
        <w:rPr>
          <w:rFonts w:hint="default" w:ascii="Times New Roman" w:hAnsi="Times New Roman" w:eastAsia="Times New Roman" w:cs="Times New Roman"/>
          <w:color w:val="000000" w:themeColor="text1"/>
          <w:sz w:val="25"/>
          <w:szCs w:val="25"/>
          <w:lang w:val="vi-VN" w:eastAsia="vi-VN"/>
          <w14:textFill>
            <w14:solidFill>
              <w14:schemeClr w14:val="tx1"/>
            </w14:solidFill>
          </w14:textFill>
        </w:rPr>
        <w:t>Trong nuôi cấy không liên tục, để thu được lượng sinh khối của vi khuẩn tối đa nên tiến hành thu hoạch vào thời điểm nào sau đây?</w:t>
      </w:r>
    </w:p>
    <w:p w14:paraId="24E4AFF6">
      <w:pPr>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60" w:after="60" w:line="240" w:lineRule="auto"/>
        <w:ind w:right="48"/>
        <w:jc w:val="both"/>
        <w:textAlignment w:val="auto"/>
        <w:rPr>
          <w:rFonts w:hint="default" w:ascii="Times New Roman" w:hAnsi="Times New Roman" w:eastAsia="Times New Roman" w:cs="Times New Roman"/>
          <w:b w:val="0"/>
          <w:bCs w:val="0"/>
          <w:color w:val="000000" w:themeColor="text1"/>
          <w:sz w:val="25"/>
          <w:szCs w:val="25"/>
          <w:lang w:eastAsia="vi-VN"/>
          <w14:textFill>
            <w14:solidFill>
              <w14:schemeClr w14:val="tx1"/>
            </w14:solidFill>
          </w14:textFill>
        </w:rPr>
      </w:pPr>
      <w:r>
        <w:rPr>
          <w:rFonts w:hint="default" w:ascii="Times New Roman" w:hAnsi="Times New Roman" w:eastAsia="Times New Roman" w:cs="Times New Roman"/>
          <w:b w:val="0"/>
          <w:bCs w:val="0"/>
          <w:color w:val="000000" w:themeColor="text1"/>
          <w:sz w:val="25"/>
          <w:szCs w:val="25"/>
          <w:lang w:val="vi-VN" w:eastAsia="vi-VN"/>
          <w14:textFill>
            <w14:solidFill>
              <w14:schemeClr w14:val="tx1"/>
            </w14:solidFill>
          </w14:textFill>
        </w:rPr>
        <w:t>A. Đầu pha lũy thừa.</w:t>
      </w:r>
      <w:r>
        <w:rPr>
          <w:rFonts w:hint="default" w:ascii="Times New Roman" w:hAnsi="Times New Roman" w:eastAsia="Times New Roman" w:cs="Times New Roman"/>
          <w:b w:val="0"/>
          <w:bCs w:val="0"/>
          <w:color w:val="000000" w:themeColor="text1"/>
          <w:sz w:val="25"/>
          <w:szCs w:val="25"/>
          <w:lang w:val="vi-VN" w:eastAsia="vi-VN"/>
          <w14:textFill>
            <w14:solidFill>
              <w14:schemeClr w14:val="tx1"/>
            </w14:solidFill>
          </w14:textFill>
        </w:rPr>
        <w:tab/>
      </w:r>
      <w:r>
        <w:rPr>
          <w:rFonts w:hint="default" w:ascii="Times New Roman" w:hAnsi="Times New Roman" w:eastAsia="Times New Roman" w:cs="Times New Roman"/>
          <w:b w:val="0"/>
          <w:bCs w:val="0"/>
          <w:color w:val="000000" w:themeColor="text1"/>
          <w:sz w:val="25"/>
          <w:szCs w:val="25"/>
          <w:lang w:val="vi-VN" w:eastAsia="vi-VN"/>
          <w14:textFill>
            <w14:solidFill>
              <w14:schemeClr w14:val="tx1"/>
            </w14:solidFill>
          </w14:textFill>
        </w:rPr>
        <w:tab/>
      </w:r>
      <w:r>
        <w:rPr>
          <w:rFonts w:hint="default" w:ascii="Times New Roman" w:hAnsi="Times New Roman" w:eastAsia="Times New Roman" w:cs="Times New Roman"/>
          <w:b w:val="0"/>
          <w:bCs w:val="0"/>
          <w:color w:val="000000" w:themeColor="text1"/>
          <w:sz w:val="25"/>
          <w:szCs w:val="25"/>
          <w:u w:val="single"/>
          <w:lang w:val="vi-VN" w:eastAsia="vi-VN"/>
          <w14:textFill>
            <w14:solidFill>
              <w14:schemeClr w14:val="tx1"/>
            </w14:solidFill>
          </w14:textFill>
        </w:rPr>
        <w:t>B</w:t>
      </w:r>
      <w:r>
        <w:rPr>
          <w:rFonts w:hint="default" w:ascii="Times New Roman" w:hAnsi="Times New Roman" w:eastAsia="Times New Roman" w:cs="Times New Roman"/>
          <w:b w:val="0"/>
          <w:bCs w:val="0"/>
          <w:color w:val="000000" w:themeColor="text1"/>
          <w:sz w:val="25"/>
          <w:szCs w:val="25"/>
          <w:u w:val="none"/>
          <w:lang w:val="vi-VN" w:eastAsia="vi-VN"/>
          <w14:textFill>
            <w14:solidFill>
              <w14:schemeClr w14:val="tx1"/>
            </w14:solidFill>
          </w14:textFill>
        </w:rPr>
        <w:t>. Cuối pha lũy thừa.</w:t>
      </w:r>
      <w:r>
        <w:rPr>
          <w:rFonts w:hint="default" w:ascii="Times New Roman" w:hAnsi="Times New Roman" w:eastAsia="Times New Roman" w:cs="Times New Roman"/>
          <w:b w:val="0"/>
          <w:bCs w:val="0"/>
          <w:color w:val="000000" w:themeColor="text1"/>
          <w:sz w:val="25"/>
          <w:szCs w:val="25"/>
          <w:u w:val="none"/>
          <w:lang w:eastAsia="vi-VN"/>
          <w14:textFill>
            <w14:solidFill>
              <w14:schemeClr w14:val="tx1"/>
            </w14:solidFill>
          </w14:textFill>
        </w:rPr>
        <w:tab/>
      </w:r>
    </w:p>
    <w:p w14:paraId="18DB6D00">
      <w:pPr>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60" w:after="60" w:line="240" w:lineRule="auto"/>
        <w:ind w:right="48"/>
        <w:jc w:val="both"/>
        <w:textAlignment w:val="auto"/>
        <w:rPr>
          <w:rFonts w:hint="default" w:ascii="Times New Roman" w:hAnsi="Times New Roman" w:eastAsia="Times New Roman" w:cs="Times New Roman"/>
          <w:b w:val="0"/>
          <w:bCs w:val="0"/>
          <w:color w:val="0070C0"/>
          <w:sz w:val="25"/>
          <w:szCs w:val="25"/>
          <w:lang w:val="vi-VN" w:eastAsia="vi-VN"/>
        </w:rPr>
      </w:pPr>
      <w:r>
        <w:rPr>
          <w:rFonts w:hint="default" w:ascii="Times New Roman" w:hAnsi="Times New Roman" w:eastAsia="Times New Roman" w:cs="Times New Roman"/>
          <w:b w:val="0"/>
          <w:bCs w:val="0"/>
          <w:color w:val="000000" w:themeColor="text1"/>
          <w:sz w:val="25"/>
          <w:szCs w:val="25"/>
          <w:lang w:val="vi-VN" w:eastAsia="vi-VN"/>
          <w14:textFill>
            <w14:solidFill>
              <w14:schemeClr w14:val="tx1"/>
            </w14:solidFill>
          </w14:textFill>
        </w:rPr>
        <w:t>C. Đầu pha tiềm phát.</w:t>
      </w:r>
      <w:r>
        <w:rPr>
          <w:rFonts w:hint="default" w:ascii="Times New Roman" w:hAnsi="Times New Roman" w:eastAsia="Times New Roman" w:cs="Times New Roman"/>
          <w:b w:val="0"/>
          <w:bCs w:val="0"/>
          <w:color w:val="000000" w:themeColor="text1"/>
          <w:sz w:val="25"/>
          <w:szCs w:val="25"/>
          <w:lang w:eastAsia="vi-VN"/>
          <w14:textFill>
            <w14:solidFill>
              <w14:schemeClr w14:val="tx1"/>
            </w14:solidFill>
          </w14:textFill>
        </w:rPr>
        <w:tab/>
      </w:r>
      <w:r>
        <w:rPr>
          <w:rFonts w:hint="default" w:ascii="Times New Roman" w:hAnsi="Times New Roman" w:eastAsia="Times New Roman" w:cs="Times New Roman"/>
          <w:b w:val="0"/>
          <w:bCs w:val="0"/>
          <w:color w:val="000000" w:themeColor="text1"/>
          <w:sz w:val="25"/>
          <w:szCs w:val="25"/>
          <w:lang w:eastAsia="vi-VN"/>
          <w14:textFill>
            <w14:solidFill>
              <w14:schemeClr w14:val="tx1"/>
            </w14:solidFill>
          </w14:textFill>
        </w:rPr>
        <w:tab/>
      </w:r>
      <w:r>
        <w:rPr>
          <w:rFonts w:hint="default" w:ascii="Times New Roman" w:hAnsi="Times New Roman" w:eastAsia="Times New Roman" w:cs="Times New Roman"/>
          <w:b w:val="0"/>
          <w:bCs w:val="0"/>
          <w:color w:val="000000" w:themeColor="text1"/>
          <w:sz w:val="25"/>
          <w:szCs w:val="25"/>
          <w:lang w:val="vi-VN" w:eastAsia="vi-VN"/>
          <w14:textFill>
            <w14:solidFill>
              <w14:schemeClr w14:val="tx1"/>
            </w14:solidFill>
          </w14:textFill>
        </w:rPr>
        <w:t>D. Cuối pha cân bằng</w:t>
      </w:r>
      <w:r>
        <w:rPr>
          <w:rFonts w:hint="default" w:ascii="Times New Roman" w:hAnsi="Times New Roman" w:eastAsia="Times New Roman" w:cs="Times New Roman"/>
          <w:b w:val="0"/>
          <w:bCs w:val="0"/>
          <w:color w:val="000000"/>
          <w:sz w:val="25"/>
          <w:szCs w:val="25"/>
          <w:lang w:val="vi-VN" w:eastAsia="vi-VN"/>
        </w:rPr>
        <w:t>.</w:t>
      </w:r>
    </w:p>
    <w:p w14:paraId="5463BB19">
      <w:pPr>
        <w:pStyle w:val="8"/>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60" w:beforeAutospacing="0" w:after="60" w:afterAutospacing="0" w:line="240" w:lineRule="auto"/>
        <w:ind w:right="48"/>
        <w:jc w:val="both"/>
        <w:textAlignment w:val="auto"/>
        <w:rPr>
          <w:rFonts w:hint="default" w:ascii="Times New Roman" w:hAnsi="Times New Roman" w:cs="Times New Roman"/>
          <w:b/>
          <w:color w:val="0070C0"/>
          <w:sz w:val="25"/>
          <w:szCs w:val="25"/>
        </w:rPr>
      </w:pPr>
      <w:r>
        <w:rPr>
          <w:rFonts w:hint="default" w:ascii="Times New Roman" w:hAnsi="Times New Roman" w:cs="Times New Roman"/>
          <w:b/>
          <w:bCs/>
          <w:color w:val="222222"/>
          <w:sz w:val="25"/>
          <w:szCs w:val="25"/>
          <w:highlight w:val="none"/>
          <w:shd w:val="clear" w:color="auto" w:fill="FFFFFF"/>
          <w:lang w:val="en-US"/>
        </w:rPr>
        <w:t>Câu 11.</w:t>
      </w:r>
      <w:r>
        <w:rPr>
          <w:rFonts w:hint="default" w:ascii="Times New Roman" w:hAnsi="Times New Roman" w:cs="Times New Roman"/>
          <w:b w:val="0"/>
          <w:bCs w:val="0"/>
          <w:color w:val="222222"/>
          <w:sz w:val="25"/>
          <w:szCs w:val="25"/>
          <w:highlight w:val="none"/>
          <w:shd w:val="clear" w:color="auto" w:fill="FFFFFF"/>
          <w:lang w:val="en-US"/>
        </w:rPr>
        <w:t xml:space="preserve"> </w:t>
      </w:r>
      <w:r>
        <w:rPr>
          <w:rFonts w:hint="default" w:ascii="Times New Roman" w:hAnsi="Times New Roman" w:cs="Times New Roman"/>
          <w:color w:val="000000"/>
          <w:sz w:val="25"/>
          <w:szCs w:val="25"/>
        </w:rPr>
        <w:t>Mốc vàng hoa cau </w:t>
      </w:r>
      <w:r>
        <w:rPr>
          <w:rStyle w:val="6"/>
          <w:rFonts w:hint="default" w:ascii="Times New Roman" w:hAnsi="Times New Roman" w:cs="Times New Roman"/>
          <w:color w:val="000000"/>
          <w:sz w:val="25"/>
          <w:szCs w:val="25"/>
        </w:rPr>
        <w:t>(Aspergillus oryzae)</w:t>
      </w:r>
      <w:r>
        <w:rPr>
          <w:rFonts w:hint="default" w:ascii="Times New Roman" w:hAnsi="Times New Roman" w:cs="Times New Roman"/>
          <w:color w:val="000000"/>
          <w:sz w:val="25"/>
          <w:szCs w:val="25"/>
        </w:rPr>
        <w:t> có vai trò gì trong sản xuất tương?</w:t>
      </w:r>
    </w:p>
    <w:p w14:paraId="5A333CC1">
      <w:pPr>
        <w:pStyle w:val="8"/>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60" w:beforeAutospacing="0" w:after="60" w:afterAutospacing="0" w:line="240" w:lineRule="auto"/>
        <w:ind w:right="48"/>
        <w:jc w:val="both"/>
        <w:textAlignment w:val="auto"/>
        <w:rPr>
          <w:rFonts w:hint="default" w:ascii="Times New Roman" w:hAnsi="Times New Roman" w:cs="Times New Roman"/>
          <w:b w:val="0"/>
          <w:bCs w:val="0"/>
          <w:color w:val="000000" w:themeColor="text1"/>
          <w:sz w:val="25"/>
          <w:szCs w:val="25"/>
          <w:u w:val="none"/>
          <w14:textFill>
            <w14:solidFill>
              <w14:schemeClr w14:val="tx1"/>
            </w14:solidFill>
          </w14:textFill>
        </w:rPr>
      </w:pPr>
      <w:r>
        <w:rPr>
          <w:rStyle w:val="9"/>
          <w:rFonts w:hint="default" w:ascii="Times New Roman" w:hAnsi="Times New Roman" w:cs="Times New Roman"/>
          <w:b w:val="0"/>
          <w:bCs w:val="0"/>
          <w:color w:val="000000" w:themeColor="text1"/>
          <w:sz w:val="25"/>
          <w:szCs w:val="25"/>
          <w:u w:val="single"/>
          <w14:textFill>
            <w14:solidFill>
              <w14:schemeClr w14:val="tx1"/>
            </w14:solidFill>
          </w14:textFill>
        </w:rPr>
        <w:t>A.</w:t>
      </w:r>
      <w:r>
        <w:rPr>
          <w:rStyle w:val="9"/>
          <w:rFonts w:hint="default" w:ascii="Times New Roman" w:hAnsi="Times New Roman" w:cs="Times New Roman"/>
          <w:b w:val="0"/>
          <w:bCs w:val="0"/>
          <w:color w:val="000000" w:themeColor="text1"/>
          <w:sz w:val="25"/>
          <w:szCs w:val="25"/>
          <w:u w:val="none"/>
          <w14:textFill>
            <w14:solidFill>
              <w14:schemeClr w14:val="tx1"/>
            </w14:solidFill>
          </w14:textFill>
        </w:rPr>
        <w:t> </w:t>
      </w:r>
      <w:r>
        <w:rPr>
          <w:rFonts w:hint="default" w:ascii="Times New Roman" w:hAnsi="Times New Roman" w:cs="Times New Roman"/>
          <w:b w:val="0"/>
          <w:bCs w:val="0"/>
          <w:color w:val="000000" w:themeColor="text1"/>
          <w:sz w:val="25"/>
          <w:szCs w:val="25"/>
          <w:u w:val="none"/>
          <w14:textFill>
            <w14:solidFill>
              <w14:schemeClr w14:val="tx1"/>
            </w14:solidFill>
          </w14:textFill>
        </w:rPr>
        <w:t>Tạo ra enzyme để thủy phân tinh bột và protein có trong đậu tương.</w:t>
      </w:r>
    </w:p>
    <w:p w14:paraId="1B4283BA">
      <w:pPr>
        <w:pStyle w:val="8"/>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60" w:beforeAutospacing="0" w:after="60" w:afterAutospacing="0" w:line="240" w:lineRule="auto"/>
        <w:ind w:right="48"/>
        <w:jc w:val="both"/>
        <w:textAlignment w:val="auto"/>
        <w:rPr>
          <w:rFonts w:hint="default" w:ascii="Times New Roman" w:hAnsi="Times New Roman" w:cs="Times New Roman"/>
          <w:b w:val="0"/>
          <w:bCs w:val="0"/>
          <w:color w:val="0070C0"/>
          <w:sz w:val="25"/>
          <w:szCs w:val="25"/>
        </w:rPr>
      </w:pPr>
      <w:r>
        <w:rPr>
          <w:rStyle w:val="9"/>
          <w:rFonts w:hint="default" w:ascii="Times New Roman" w:hAnsi="Times New Roman" w:cs="Times New Roman"/>
          <w:b w:val="0"/>
          <w:bCs w:val="0"/>
          <w:color w:val="000000"/>
          <w:sz w:val="25"/>
          <w:szCs w:val="25"/>
        </w:rPr>
        <w:t>B. </w:t>
      </w:r>
      <w:r>
        <w:rPr>
          <w:rFonts w:hint="default" w:ascii="Times New Roman" w:hAnsi="Times New Roman" w:cs="Times New Roman"/>
          <w:b w:val="0"/>
          <w:bCs w:val="0"/>
          <w:color w:val="000000"/>
          <w:sz w:val="25"/>
          <w:szCs w:val="25"/>
        </w:rPr>
        <w:t>Lên men tạo vị chua cho tương.</w:t>
      </w:r>
    </w:p>
    <w:p w14:paraId="039FBD31">
      <w:pPr>
        <w:pStyle w:val="8"/>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60" w:beforeAutospacing="0" w:after="60" w:afterAutospacing="0" w:line="240" w:lineRule="auto"/>
        <w:ind w:right="48"/>
        <w:jc w:val="both"/>
        <w:textAlignment w:val="auto"/>
        <w:rPr>
          <w:rFonts w:hint="default" w:ascii="Times New Roman" w:hAnsi="Times New Roman" w:cs="Times New Roman"/>
          <w:b w:val="0"/>
          <w:bCs w:val="0"/>
          <w:color w:val="0070C0"/>
          <w:sz w:val="25"/>
          <w:szCs w:val="25"/>
        </w:rPr>
      </w:pPr>
      <w:r>
        <w:rPr>
          <w:rStyle w:val="9"/>
          <w:rFonts w:hint="default" w:ascii="Times New Roman" w:hAnsi="Times New Roman" w:cs="Times New Roman"/>
          <w:b w:val="0"/>
          <w:bCs w:val="0"/>
          <w:color w:val="000000"/>
          <w:sz w:val="25"/>
          <w:szCs w:val="25"/>
        </w:rPr>
        <w:t>C. </w:t>
      </w:r>
      <w:r>
        <w:rPr>
          <w:rFonts w:hint="default" w:ascii="Times New Roman" w:hAnsi="Times New Roman" w:cs="Times New Roman"/>
          <w:b w:val="0"/>
          <w:bCs w:val="0"/>
          <w:color w:val="000000"/>
          <w:sz w:val="25"/>
          <w:szCs w:val="25"/>
        </w:rPr>
        <w:t>Tạo độ pH thấp làm tương không bị thối.</w:t>
      </w:r>
    </w:p>
    <w:p w14:paraId="77B209C8">
      <w:pPr>
        <w:pStyle w:val="8"/>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60" w:beforeAutospacing="0" w:after="60" w:afterAutospacing="0" w:line="240" w:lineRule="auto"/>
        <w:ind w:right="48"/>
        <w:jc w:val="both"/>
        <w:textAlignment w:val="auto"/>
        <w:rPr>
          <w:rFonts w:hint="default" w:ascii="Times New Roman" w:hAnsi="Times New Roman" w:cs="Times New Roman"/>
          <w:b w:val="0"/>
          <w:bCs w:val="0"/>
          <w:color w:val="0070C0"/>
          <w:sz w:val="25"/>
          <w:szCs w:val="25"/>
        </w:rPr>
      </w:pPr>
      <w:r>
        <w:rPr>
          <w:rStyle w:val="9"/>
          <w:rFonts w:hint="default" w:ascii="Times New Roman" w:hAnsi="Times New Roman" w:cs="Times New Roman"/>
          <w:b w:val="0"/>
          <w:bCs w:val="0"/>
          <w:color w:val="000000"/>
          <w:sz w:val="25"/>
          <w:szCs w:val="25"/>
        </w:rPr>
        <w:t>D. </w:t>
      </w:r>
      <w:r>
        <w:rPr>
          <w:rFonts w:hint="default" w:ascii="Times New Roman" w:hAnsi="Times New Roman" w:cs="Times New Roman"/>
          <w:b w:val="0"/>
          <w:bCs w:val="0"/>
          <w:color w:val="000000"/>
          <w:sz w:val="25"/>
          <w:szCs w:val="25"/>
        </w:rPr>
        <w:t>Làm cho tương có màu vàng như màu của nấm mốc.</w:t>
      </w:r>
    </w:p>
    <w:p w14:paraId="7F003286">
      <w:pPr>
        <w:pStyle w:val="8"/>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60" w:beforeAutospacing="0" w:after="60" w:afterAutospacing="0" w:line="240" w:lineRule="auto"/>
        <w:ind w:right="48"/>
        <w:jc w:val="both"/>
        <w:textAlignment w:val="auto"/>
        <w:rPr>
          <w:rFonts w:hint="default" w:ascii="Times New Roman" w:hAnsi="Times New Roman" w:cs="Times New Roman"/>
          <w:b/>
          <w:color w:val="0070C0"/>
          <w:sz w:val="25"/>
          <w:szCs w:val="25"/>
        </w:rPr>
      </w:pPr>
      <w:r>
        <w:rPr>
          <w:rFonts w:hint="default" w:ascii="Times New Roman" w:hAnsi="Times New Roman" w:cs="Times New Roman"/>
          <w:b/>
          <w:bCs w:val="0"/>
          <w:color w:val="auto"/>
          <w:sz w:val="25"/>
          <w:szCs w:val="25"/>
          <w:lang w:val="en-US"/>
        </w:rPr>
        <w:t xml:space="preserve">Câu 12. </w:t>
      </w:r>
      <w:r>
        <w:rPr>
          <w:rFonts w:hint="default" w:ascii="Times New Roman" w:hAnsi="Times New Roman" w:cs="Times New Roman"/>
          <w:color w:val="000000"/>
          <w:sz w:val="25"/>
          <w:szCs w:val="25"/>
        </w:rPr>
        <w:t>Khi muối dưa chua, người ta thường cho thêm một ít nước dưa của lần muối trước vào cùng. Việc làm này có mục đích gì?</w:t>
      </w:r>
    </w:p>
    <w:p w14:paraId="66C83FCE">
      <w:pPr>
        <w:pStyle w:val="8"/>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60" w:beforeAutospacing="0" w:after="60" w:afterAutospacing="0" w:line="240" w:lineRule="auto"/>
        <w:ind w:right="48"/>
        <w:jc w:val="both"/>
        <w:textAlignment w:val="auto"/>
        <w:rPr>
          <w:rFonts w:hint="default" w:ascii="Times New Roman" w:hAnsi="Times New Roman" w:cs="Times New Roman"/>
          <w:b w:val="0"/>
          <w:bCs w:val="0"/>
          <w:color w:val="0070C0"/>
          <w:sz w:val="25"/>
          <w:szCs w:val="25"/>
        </w:rPr>
      </w:pPr>
      <w:r>
        <w:rPr>
          <w:rStyle w:val="9"/>
          <w:rFonts w:hint="default" w:ascii="Times New Roman" w:hAnsi="Times New Roman" w:cs="Times New Roman"/>
          <w:b w:val="0"/>
          <w:bCs w:val="0"/>
          <w:color w:val="FF0000"/>
          <w:sz w:val="25"/>
          <w:szCs w:val="25"/>
          <w:u w:val="single"/>
        </w:rPr>
        <w:t>A</w:t>
      </w:r>
      <w:r>
        <w:rPr>
          <w:rStyle w:val="9"/>
          <w:rFonts w:hint="default" w:ascii="Times New Roman" w:hAnsi="Times New Roman" w:cs="Times New Roman"/>
          <w:b w:val="0"/>
          <w:bCs w:val="0"/>
          <w:color w:val="FF0000"/>
          <w:sz w:val="25"/>
          <w:szCs w:val="25"/>
          <w:u w:val="none"/>
        </w:rPr>
        <w:t>. </w:t>
      </w:r>
      <w:r>
        <w:rPr>
          <w:rFonts w:hint="default" w:ascii="Times New Roman" w:hAnsi="Times New Roman" w:cs="Times New Roman"/>
          <w:b w:val="0"/>
          <w:bCs w:val="0"/>
          <w:color w:val="FF0000"/>
          <w:sz w:val="25"/>
          <w:szCs w:val="25"/>
          <w:u w:val="none"/>
        </w:rPr>
        <w:t>Để dưa nhanh chua hơn</w:t>
      </w:r>
      <w:r>
        <w:rPr>
          <w:rFonts w:hint="default" w:ascii="Times New Roman" w:hAnsi="Times New Roman" w:cs="Times New Roman"/>
          <w:b w:val="0"/>
          <w:bCs w:val="0"/>
          <w:color w:val="000000"/>
          <w:sz w:val="25"/>
          <w:szCs w:val="25"/>
          <w:u w:val="none"/>
        </w:rPr>
        <w:t>.</w:t>
      </w:r>
      <w:r>
        <w:rPr>
          <w:rFonts w:hint="default" w:ascii="Times New Roman" w:hAnsi="Times New Roman" w:cs="Times New Roman"/>
          <w:b w:val="0"/>
          <w:bCs w:val="0"/>
          <w:color w:val="000000"/>
          <w:sz w:val="25"/>
          <w:szCs w:val="25"/>
        </w:rPr>
        <w:tab/>
      </w:r>
      <w:r>
        <w:rPr>
          <w:rStyle w:val="9"/>
          <w:rFonts w:hint="default" w:ascii="Times New Roman" w:hAnsi="Times New Roman" w:cs="Times New Roman"/>
          <w:b w:val="0"/>
          <w:bCs w:val="0"/>
          <w:color w:val="000000"/>
          <w:sz w:val="25"/>
          <w:szCs w:val="25"/>
        </w:rPr>
        <w:t>B. </w:t>
      </w:r>
      <w:r>
        <w:rPr>
          <w:rFonts w:hint="default" w:ascii="Times New Roman" w:hAnsi="Times New Roman" w:cs="Times New Roman"/>
          <w:b w:val="0"/>
          <w:bCs w:val="0"/>
          <w:color w:val="000000"/>
          <w:sz w:val="25"/>
          <w:szCs w:val="25"/>
        </w:rPr>
        <w:t>Để dưa không bị mùi hôi, thối.</w:t>
      </w:r>
    </w:p>
    <w:p w14:paraId="773DC2FC">
      <w:pPr>
        <w:pStyle w:val="8"/>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60" w:beforeAutospacing="0" w:after="60" w:afterAutospacing="0" w:line="240" w:lineRule="auto"/>
        <w:ind w:right="48"/>
        <w:jc w:val="both"/>
        <w:textAlignment w:val="auto"/>
        <w:rPr>
          <w:rFonts w:hint="default" w:ascii="Times New Roman" w:hAnsi="Times New Roman" w:cs="Times New Roman"/>
          <w:b w:val="0"/>
          <w:bCs w:val="0"/>
          <w:color w:val="0070C0"/>
          <w:sz w:val="25"/>
          <w:szCs w:val="25"/>
        </w:rPr>
      </w:pPr>
      <w:r>
        <w:rPr>
          <w:rStyle w:val="9"/>
          <w:rFonts w:hint="default" w:ascii="Times New Roman" w:hAnsi="Times New Roman" w:cs="Times New Roman"/>
          <w:b w:val="0"/>
          <w:bCs w:val="0"/>
          <w:color w:val="000000"/>
          <w:sz w:val="25"/>
          <w:szCs w:val="25"/>
        </w:rPr>
        <w:t>C. </w:t>
      </w:r>
      <w:r>
        <w:rPr>
          <w:rFonts w:hint="default" w:ascii="Times New Roman" w:hAnsi="Times New Roman" w:cs="Times New Roman"/>
          <w:b w:val="0"/>
          <w:bCs w:val="0"/>
          <w:color w:val="000000"/>
          <w:sz w:val="25"/>
          <w:szCs w:val="25"/>
        </w:rPr>
        <w:t>Để dưa giòn hơn.</w:t>
      </w:r>
      <w:r>
        <w:rPr>
          <w:rFonts w:hint="default" w:ascii="Times New Roman" w:hAnsi="Times New Roman" w:cs="Times New Roman"/>
          <w:b w:val="0"/>
          <w:bCs w:val="0"/>
          <w:color w:val="000000"/>
          <w:sz w:val="25"/>
          <w:szCs w:val="25"/>
        </w:rPr>
        <w:tab/>
      </w:r>
      <w:r>
        <w:rPr>
          <w:rFonts w:hint="default" w:ascii="Times New Roman" w:hAnsi="Times New Roman" w:cs="Times New Roman"/>
          <w:b w:val="0"/>
          <w:bCs w:val="0"/>
          <w:color w:val="000000"/>
          <w:sz w:val="25"/>
          <w:szCs w:val="25"/>
        </w:rPr>
        <w:tab/>
      </w:r>
      <w:r>
        <w:rPr>
          <w:rStyle w:val="9"/>
          <w:rFonts w:hint="default" w:ascii="Times New Roman" w:hAnsi="Times New Roman" w:cs="Times New Roman"/>
          <w:b w:val="0"/>
          <w:bCs w:val="0"/>
          <w:color w:val="000000"/>
          <w:sz w:val="25"/>
          <w:szCs w:val="25"/>
        </w:rPr>
        <w:t>D. </w:t>
      </w:r>
      <w:r>
        <w:rPr>
          <w:rFonts w:hint="default" w:ascii="Times New Roman" w:hAnsi="Times New Roman" w:cs="Times New Roman"/>
          <w:b w:val="0"/>
          <w:bCs w:val="0"/>
          <w:color w:val="000000"/>
          <w:sz w:val="25"/>
          <w:szCs w:val="25"/>
        </w:rPr>
        <w:t>Để dưa chậm chua hơn.</w:t>
      </w:r>
    </w:p>
    <w:p w14:paraId="3FEE3497">
      <w:pPr>
        <w:keepNext w:val="0"/>
        <w:keepLines w:val="0"/>
        <w:pageBreakBefore w:val="0"/>
        <w:kinsoku/>
        <w:wordWrap/>
        <w:overflowPunct/>
        <w:topLinePunct w:val="0"/>
        <w:autoSpaceDE/>
        <w:autoSpaceDN/>
        <w:bidi w:val="0"/>
        <w:adjustRightInd/>
        <w:snapToGrid/>
        <w:spacing w:before="60" w:after="60" w:line="240" w:lineRule="auto"/>
        <w:ind w:right="-1"/>
        <w:jc w:val="both"/>
        <w:textAlignment w:val="auto"/>
        <w:rPr>
          <w:rFonts w:hint="default" w:ascii="Times New Roman" w:hAnsi="Times New Roman" w:eastAsia="Calibri" w:cs="Times New Roman"/>
          <w:bCs/>
          <w:kern w:val="2"/>
          <w:sz w:val="25"/>
          <w:szCs w:val="25"/>
          <w14:ligatures w14:val="standardContextual"/>
        </w:rPr>
      </w:pPr>
      <w:r>
        <w:rPr>
          <w:rFonts w:hint="default" w:ascii="Times New Roman" w:hAnsi="Times New Roman" w:eastAsia="Calibri" w:cs="Times New Roman"/>
          <w:b/>
          <w:bCs/>
          <w:kern w:val="2"/>
          <w:sz w:val="25"/>
          <w:szCs w:val="25"/>
          <w14:ligatures w14:val="standardContextual"/>
        </w:rPr>
        <w:t xml:space="preserve">Phần II. </w:t>
      </w:r>
      <w:r>
        <w:rPr>
          <w:rFonts w:hint="default" w:ascii="Times New Roman" w:hAnsi="Times New Roman" w:eastAsia="Calibri" w:cs="Times New Roman"/>
          <w:b/>
          <w:bCs/>
          <w:color w:val="FF0000"/>
          <w:sz w:val="25"/>
          <w:szCs w:val="25"/>
          <w:shd w:val="clear" w:color="auto" w:fill="FFFFFF"/>
        </w:rPr>
        <w:t>(2,0 điểm)</w:t>
      </w:r>
      <w:r>
        <w:rPr>
          <w:rFonts w:hint="default" w:ascii="Times New Roman" w:hAnsi="Times New Roman" w:eastAsia="Calibri" w:cs="Times New Roman"/>
          <w:b/>
          <w:bCs/>
          <w:color w:val="FF0000"/>
          <w:kern w:val="2"/>
          <w:sz w:val="25"/>
          <w:szCs w:val="25"/>
          <w14:ligatures w14:val="standardContextual"/>
        </w:rPr>
        <w:t xml:space="preserve"> </w:t>
      </w:r>
      <w:r>
        <w:rPr>
          <w:rFonts w:hint="default" w:ascii="Times New Roman" w:hAnsi="Times New Roman" w:eastAsia="Calibri" w:cs="Times New Roman"/>
          <w:b/>
          <w:bCs/>
          <w:kern w:val="2"/>
          <w:sz w:val="25"/>
          <w:szCs w:val="25"/>
          <w14:ligatures w14:val="standardContextual"/>
        </w:rPr>
        <w:t xml:space="preserve">Trắc nghiệm đúng sai. </w:t>
      </w:r>
      <w:r>
        <w:rPr>
          <w:rFonts w:hint="default" w:ascii="Times New Roman" w:hAnsi="Times New Roman" w:eastAsia="Calibri" w:cs="Times New Roman"/>
          <w:bCs/>
          <w:kern w:val="2"/>
          <w:sz w:val="25"/>
          <w:szCs w:val="25"/>
          <w14:ligatures w14:val="standardContextual"/>
        </w:rPr>
        <w:t>Thí sinh trả lời từ câu 1 đến câu 2. Trong mỗi ý a), b), c), d), thí sinh chọn đúng hoặc sai.</w:t>
      </w:r>
    </w:p>
    <w:p w14:paraId="098ADA35">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340"/>
          <w:tab w:val="left" w:pos="5040"/>
          <w:tab w:val="left" w:pos="7740"/>
        </w:tabs>
        <w:kinsoku/>
        <w:wordWrap/>
        <w:overflowPunct/>
        <w:topLinePunct w:val="0"/>
        <w:autoSpaceDE/>
        <w:autoSpaceDN/>
        <w:bidi w:val="0"/>
        <w:adjustRightInd/>
        <w:snapToGrid/>
        <w:spacing w:before="60" w:beforeAutospacing="0" w:after="60" w:afterAutospacing="0" w:line="240" w:lineRule="auto"/>
        <w:ind w:right="48"/>
        <w:jc w:val="both"/>
        <w:textAlignment w:val="auto"/>
        <w:rPr>
          <w:rFonts w:hint="default" w:ascii="Times New Roman" w:hAnsi="Times New Roman" w:cs="Times New Roman"/>
          <w:b/>
          <w:color w:val="0070C0"/>
          <w:sz w:val="25"/>
          <w:szCs w:val="25"/>
        </w:rPr>
      </w:pPr>
      <w:r>
        <w:rPr>
          <w:rFonts w:hint="default" w:ascii="Times New Roman" w:hAnsi="Times New Roman" w:eastAsia="Calibri" w:cs="Times New Roman"/>
          <w:b/>
          <w:bCs w:val="0"/>
          <w:kern w:val="2"/>
          <w:sz w:val="25"/>
          <w:szCs w:val="25"/>
          <w:lang w:val="en-US"/>
          <w14:ligatures w14:val="standardContextual"/>
        </w:rPr>
        <w:t>Câu 1.</w:t>
      </w:r>
      <w:r>
        <w:rPr>
          <w:rFonts w:hint="default" w:ascii="Times New Roman" w:hAnsi="Times New Roman" w:eastAsia="Calibri" w:cs="Times New Roman"/>
          <w:bCs/>
          <w:kern w:val="2"/>
          <w:sz w:val="25"/>
          <w:szCs w:val="25"/>
          <w:lang w:val="en-US"/>
          <w14:ligatures w14:val="standardContextual"/>
        </w:rPr>
        <w:t xml:space="preserve"> </w:t>
      </w:r>
      <w:r>
        <w:rPr>
          <w:rFonts w:hint="default" w:ascii="Times New Roman" w:hAnsi="Times New Roman" w:cs="Times New Roman"/>
          <w:color w:val="000000"/>
          <w:sz w:val="25"/>
          <w:szCs w:val="25"/>
        </w:rPr>
        <w:t>Phát biểu sau đây là đúng</w:t>
      </w:r>
      <w:r>
        <w:rPr>
          <w:rFonts w:hint="default" w:ascii="Times New Roman" w:hAnsi="Times New Roman" w:cs="Times New Roman"/>
          <w:color w:val="000000"/>
          <w:sz w:val="25"/>
          <w:szCs w:val="25"/>
          <w:lang w:val="en-US"/>
        </w:rPr>
        <w:t xml:space="preserve"> hay sai</w:t>
      </w:r>
      <w:r>
        <w:rPr>
          <w:rFonts w:hint="default" w:ascii="Times New Roman" w:hAnsi="Times New Roman" w:cs="Times New Roman"/>
          <w:color w:val="000000"/>
          <w:sz w:val="25"/>
          <w:szCs w:val="25"/>
        </w:rPr>
        <w:t xml:space="preserve"> khi nói về cừu Dolly được tạo ra bằng phương pháp nhân bản vô tính?</w:t>
      </w:r>
    </w:p>
    <w:p w14:paraId="13EAD4FE">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340"/>
          <w:tab w:val="left" w:pos="5040"/>
          <w:tab w:val="left" w:pos="7740"/>
        </w:tabs>
        <w:kinsoku/>
        <w:wordWrap/>
        <w:overflowPunct/>
        <w:topLinePunct w:val="0"/>
        <w:autoSpaceDE/>
        <w:autoSpaceDN/>
        <w:bidi w:val="0"/>
        <w:adjustRightInd/>
        <w:snapToGrid/>
        <w:spacing w:before="60" w:beforeAutospacing="0" w:after="60" w:afterAutospacing="0" w:line="240" w:lineRule="auto"/>
        <w:ind w:right="48"/>
        <w:jc w:val="both"/>
        <w:textAlignment w:val="auto"/>
        <w:rPr>
          <w:rFonts w:hint="default" w:ascii="Times New Roman" w:hAnsi="Times New Roman" w:cs="Times New Roman"/>
          <w:b w:val="0"/>
          <w:bCs w:val="0"/>
          <w:color w:val="FF0000"/>
          <w:sz w:val="25"/>
          <w:szCs w:val="25"/>
          <w:u w:val="none"/>
        </w:rPr>
      </w:pPr>
      <w:r>
        <w:rPr>
          <w:rStyle w:val="9"/>
          <w:rFonts w:hint="default" w:ascii="Times New Roman" w:hAnsi="Times New Roman" w:cs="Times New Roman"/>
          <w:b w:val="0"/>
          <w:bCs w:val="0"/>
          <w:color w:val="FF0000"/>
          <w:sz w:val="25"/>
          <w:szCs w:val="25"/>
          <w:u w:val="none"/>
          <w:lang w:val="en-US"/>
        </w:rPr>
        <w:t>a)</w:t>
      </w:r>
      <w:r>
        <w:rPr>
          <w:rStyle w:val="9"/>
          <w:rFonts w:hint="default" w:ascii="Times New Roman" w:hAnsi="Times New Roman" w:cs="Times New Roman"/>
          <w:b w:val="0"/>
          <w:bCs w:val="0"/>
          <w:color w:val="FF0000"/>
          <w:sz w:val="25"/>
          <w:szCs w:val="25"/>
          <w:u w:val="none"/>
        </w:rPr>
        <w:t> </w:t>
      </w:r>
      <w:r>
        <w:rPr>
          <w:rFonts w:hint="default" w:ascii="Times New Roman" w:hAnsi="Times New Roman" w:cs="Times New Roman"/>
          <w:b w:val="0"/>
          <w:bCs w:val="0"/>
          <w:color w:val="FF0000"/>
          <w:sz w:val="25"/>
          <w:szCs w:val="25"/>
          <w:u w:val="none"/>
        </w:rPr>
        <w:t>Quá trình tạo ra cừu Dolly không thông qua sự giảm phân và thụ tinh.</w:t>
      </w:r>
    </w:p>
    <w:p w14:paraId="11AADB46">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340"/>
          <w:tab w:val="left" w:pos="5040"/>
          <w:tab w:val="left" w:pos="7740"/>
        </w:tabs>
        <w:kinsoku/>
        <w:wordWrap/>
        <w:overflowPunct/>
        <w:topLinePunct w:val="0"/>
        <w:autoSpaceDE/>
        <w:autoSpaceDN/>
        <w:bidi w:val="0"/>
        <w:adjustRightInd/>
        <w:snapToGrid/>
        <w:spacing w:before="60" w:beforeAutospacing="0" w:after="60" w:afterAutospacing="0" w:line="240" w:lineRule="auto"/>
        <w:ind w:right="48"/>
        <w:jc w:val="both"/>
        <w:textAlignment w:val="auto"/>
        <w:rPr>
          <w:rFonts w:hint="default" w:ascii="Times New Roman" w:hAnsi="Times New Roman" w:cs="Times New Roman"/>
          <w:color w:val="000000"/>
          <w:sz w:val="25"/>
          <w:szCs w:val="25"/>
        </w:rPr>
      </w:pPr>
      <w:r>
        <w:rPr>
          <w:rStyle w:val="9"/>
          <w:rFonts w:hint="default" w:ascii="Times New Roman" w:hAnsi="Times New Roman" w:cs="Times New Roman"/>
          <w:b w:val="0"/>
          <w:bCs w:val="0"/>
          <w:color w:val="000000"/>
          <w:sz w:val="25"/>
          <w:szCs w:val="25"/>
          <w:lang w:val="en-US"/>
        </w:rPr>
        <w:t>b)</w:t>
      </w:r>
      <w:r>
        <w:rPr>
          <w:rStyle w:val="9"/>
          <w:rFonts w:hint="default" w:ascii="Times New Roman" w:hAnsi="Times New Roman" w:cs="Times New Roman"/>
          <w:b w:val="0"/>
          <w:bCs w:val="0"/>
          <w:color w:val="000000"/>
          <w:sz w:val="25"/>
          <w:szCs w:val="25"/>
        </w:rPr>
        <w:t> </w:t>
      </w:r>
      <w:r>
        <w:rPr>
          <w:rFonts w:hint="default" w:ascii="Times New Roman" w:hAnsi="Times New Roman" w:cs="Times New Roman"/>
          <w:color w:val="000000"/>
          <w:sz w:val="25"/>
          <w:szCs w:val="25"/>
        </w:rPr>
        <w:t>Cừu Dolly chỉ mang vật chất di truyền của cừu cho nhân.</w:t>
      </w:r>
    </w:p>
    <w:p w14:paraId="61434D9E">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340"/>
          <w:tab w:val="left" w:pos="5040"/>
          <w:tab w:val="left" w:pos="7740"/>
        </w:tabs>
        <w:kinsoku/>
        <w:wordWrap/>
        <w:overflowPunct/>
        <w:topLinePunct w:val="0"/>
        <w:autoSpaceDE/>
        <w:autoSpaceDN/>
        <w:bidi w:val="0"/>
        <w:adjustRightInd/>
        <w:snapToGrid/>
        <w:spacing w:before="60" w:beforeAutospacing="0" w:after="60" w:afterAutospacing="0" w:line="240" w:lineRule="auto"/>
        <w:ind w:right="48"/>
        <w:jc w:val="both"/>
        <w:textAlignment w:val="auto"/>
        <w:rPr>
          <w:rFonts w:hint="default" w:ascii="Times New Roman" w:hAnsi="Times New Roman" w:cs="Times New Roman"/>
          <w:b/>
          <w:color w:val="FF0000"/>
          <w:sz w:val="25"/>
          <w:szCs w:val="25"/>
        </w:rPr>
      </w:pPr>
      <w:r>
        <w:rPr>
          <w:rFonts w:hint="default" w:ascii="Times New Roman" w:hAnsi="Times New Roman" w:cs="Times New Roman"/>
          <w:color w:val="FF0000"/>
          <w:sz w:val="25"/>
          <w:szCs w:val="25"/>
          <w:lang w:val="en-US"/>
        </w:rPr>
        <w:t xml:space="preserve">c) </w:t>
      </w:r>
      <w:r>
        <w:rPr>
          <w:rFonts w:hint="default" w:ascii="Times New Roman" w:hAnsi="Times New Roman" w:cs="Times New Roman"/>
          <w:color w:val="FF0000"/>
          <w:sz w:val="25"/>
          <w:szCs w:val="25"/>
        </w:rPr>
        <w:t xml:space="preserve">Cừu Dolly </w:t>
      </w:r>
      <w:r>
        <w:rPr>
          <w:rFonts w:hint="default" w:ascii="Times New Roman" w:hAnsi="Times New Roman" w:cs="Times New Roman"/>
          <w:color w:val="FF0000"/>
          <w:sz w:val="25"/>
          <w:szCs w:val="25"/>
          <w:lang w:val="en-US"/>
        </w:rPr>
        <w:t xml:space="preserve">thường </w:t>
      </w:r>
      <w:r>
        <w:rPr>
          <w:rFonts w:hint="default" w:ascii="Times New Roman" w:hAnsi="Times New Roman" w:cs="Times New Roman"/>
          <w:color w:val="FF0000"/>
          <w:sz w:val="25"/>
          <w:szCs w:val="25"/>
        </w:rPr>
        <w:t xml:space="preserve">có tuổi thọ </w:t>
      </w:r>
      <w:r>
        <w:rPr>
          <w:rFonts w:hint="default" w:ascii="Times New Roman" w:hAnsi="Times New Roman" w:cs="Times New Roman"/>
          <w:color w:val="FF0000"/>
          <w:sz w:val="25"/>
          <w:szCs w:val="25"/>
          <w:lang w:val="en-US"/>
        </w:rPr>
        <w:t xml:space="preserve">ngắn </w:t>
      </w:r>
      <w:r>
        <w:rPr>
          <w:rFonts w:hint="default" w:ascii="Times New Roman" w:hAnsi="Times New Roman" w:cs="Times New Roman"/>
          <w:color w:val="FF0000"/>
          <w:sz w:val="25"/>
          <w:szCs w:val="25"/>
        </w:rPr>
        <w:t>hơn những con cừu bình thường khác.</w:t>
      </w:r>
    </w:p>
    <w:p w14:paraId="26D8FEAE">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340"/>
          <w:tab w:val="left" w:pos="5040"/>
          <w:tab w:val="left" w:pos="7740"/>
        </w:tabs>
        <w:kinsoku/>
        <w:wordWrap/>
        <w:overflowPunct/>
        <w:topLinePunct w:val="0"/>
        <w:autoSpaceDE/>
        <w:autoSpaceDN/>
        <w:bidi w:val="0"/>
        <w:adjustRightInd/>
        <w:snapToGrid/>
        <w:spacing w:before="60" w:beforeAutospacing="0" w:after="60" w:afterAutospacing="0" w:line="240" w:lineRule="auto"/>
        <w:ind w:right="48"/>
        <w:jc w:val="both"/>
        <w:textAlignment w:val="auto"/>
        <w:rPr>
          <w:rFonts w:hint="default" w:ascii="Times New Roman" w:hAnsi="Times New Roman" w:cs="Times New Roman"/>
          <w:b/>
          <w:color w:val="0070C0"/>
          <w:sz w:val="25"/>
          <w:szCs w:val="25"/>
        </w:rPr>
      </w:pPr>
      <w:r>
        <w:rPr>
          <w:rFonts w:hint="default" w:ascii="Times New Roman" w:hAnsi="Times New Roman" w:cs="Times New Roman"/>
          <w:color w:val="000000"/>
          <w:sz w:val="25"/>
          <w:szCs w:val="25"/>
          <w:lang w:val="en-US"/>
        </w:rPr>
        <w:t xml:space="preserve">d) </w:t>
      </w:r>
      <w:r>
        <w:rPr>
          <w:rFonts w:hint="default" w:ascii="Times New Roman" w:hAnsi="Times New Roman" w:cs="Times New Roman"/>
          <w:color w:val="000000"/>
          <w:sz w:val="25"/>
          <w:szCs w:val="25"/>
        </w:rPr>
        <w:t>Cừu Dolly không trải qua giai đoạn phát triển trong tử cung của cừu cái.</w:t>
      </w:r>
    </w:p>
    <w:p w14:paraId="3BB1E27F">
      <w:pPr>
        <w:pStyle w:val="8"/>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60" w:beforeAutospacing="0" w:after="60" w:afterAutospacing="0" w:line="240" w:lineRule="auto"/>
        <w:ind w:right="48"/>
        <w:jc w:val="both"/>
        <w:textAlignment w:val="auto"/>
        <w:rPr>
          <w:rFonts w:hint="default" w:ascii="Times New Roman" w:hAnsi="Times New Roman" w:cs="Times New Roman"/>
          <w:b/>
          <w:color w:val="0070C0"/>
          <w:sz w:val="25"/>
          <w:szCs w:val="25"/>
        </w:rPr>
      </w:pPr>
      <w:r>
        <w:rPr>
          <w:rFonts w:hint="default" w:ascii="Times New Roman" w:hAnsi="Times New Roman" w:eastAsia="Calibri" w:cs="Times New Roman"/>
          <w:b/>
          <w:bCs w:val="0"/>
          <w:kern w:val="2"/>
          <w:sz w:val="25"/>
          <w:szCs w:val="25"/>
          <w:lang w:val="en-US"/>
          <w14:ligatures w14:val="standardContextual"/>
        </w:rPr>
        <w:t xml:space="preserve">Câu 2. </w:t>
      </w:r>
      <w:r>
        <w:rPr>
          <w:rFonts w:hint="default" w:ascii="Times New Roman" w:hAnsi="Times New Roman" w:cs="Times New Roman"/>
          <w:color w:val="000000"/>
          <w:sz w:val="25"/>
          <w:szCs w:val="25"/>
        </w:rPr>
        <w:t>Phát biểu nào sau đây là đúng</w:t>
      </w:r>
      <w:r>
        <w:rPr>
          <w:rFonts w:hint="default" w:ascii="Times New Roman" w:hAnsi="Times New Roman" w:cs="Times New Roman"/>
          <w:color w:val="000000"/>
          <w:sz w:val="25"/>
          <w:szCs w:val="25"/>
          <w:lang w:val="en-US"/>
        </w:rPr>
        <w:t xml:space="preserve"> hay sai</w:t>
      </w:r>
      <w:r>
        <w:rPr>
          <w:rFonts w:hint="default" w:ascii="Times New Roman" w:hAnsi="Times New Roman" w:cs="Times New Roman"/>
          <w:color w:val="000000"/>
          <w:sz w:val="25"/>
          <w:szCs w:val="25"/>
        </w:rPr>
        <w:t xml:space="preserve"> khi nói về quá trình tổng hợp ở vi sinh vật?</w:t>
      </w:r>
    </w:p>
    <w:p w14:paraId="7E93CE09">
      <w:pPr>
        <w:pStyle w:val="8"/>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60" w:beforeAutospacing="0" w:after="60" w:afterAutospacing="0" w:line="240" w:lineRule="auto"/>
        <w:ind w:right="48"/>
        <w:jc w:val="both"/>
        <w:textAlignment w:val="auto"/>
        <w:rPr>
          <w:rFonts w:hint="default" w:ascii="Times New Roman" w:hAnsi="Times New Roman" w:cs="Times New Roman"/>
          <w:b/>
          <w:color w:val="0070C0"/>
          <w:sz w:val="25"/>
          <w:szCs w:val="25"/>
        </w:rPr>
      </w:pPr>
      <w:r>
        <w:rPr>
          <w:rStyle w:val="9"/>
          <w:rFonts w:hint="default" w:ascii="Times New Roman" w:hAnsi="Times New Roman" w:cs="Times New Roman"/>
          <w:b w:val="0"/>
          <w:bCs w:val="0"/>
          <w:color w:val="000000" w:themeColor="text1"/>
          <w:sz w:val="25"/>
          <w:szCs w:val="25"/>
          <w:u w:val="none"/>
          <w:lang w:val="en-US"/>
          <w14:textFill>
            <w14:solidFill>
              <w14:schemeClr w14:val="tx1"/>
            </w14:solidFill>
          </w14:textFill>
        </w:rPr>
        <w:t xml:space="preserve">a) </w:t>
      </w:r>
      <w:r>
        <w:rPr>
          <w:rFonts w:hint="default" w:ascii="Times New Roman" w:hAnsi="Times New Roman" w:cs="Times New Roman"/>
          <w:color w:val="000000"/>
          <w:sz w:val="25"/>
          <w:szCs w:val="25"/>
        </w:rPr>
        <w:t>Vi sinh vật có khả năng tổng hợp tất cả các chất thiết yếu cho tế bào như carbohydrate, protein, nucleic acid và lipid.</w:t>
      </w:r>
    </w:p>
    <w:p w14:paraId="603883CF">
      <w:pPr>
        <w:pStyle w:val="8"/>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60" w:beforeAutospacing="0" w:after="60" w:afterAutospacing="0" w:line="240" w:lineRule="auto"/>
        <w:ind w:right="48"/>
        <w:jc w:val="both"/>
        <w:textAlignment w:val="auto"/>
        <w:rPr>
          <w:rFonts w:hint="default" w:ascii="Times New Roman" w:hAnsi="Times New Roman" w:cs="Times New Roman"/>
          <w:b/>
          <w:color w:val="FF0000"/>
          <w:sz w:val="25"/>
          <w:szCs w:val="25"/>
          <w:u w:val="none"/>
        </w:rPr>
      </w:pPr>
      <w:r>
        <w:rPr>
          <w:rStyle w:val="9"/>
          <w:rFonts w:hint="default" w:ascii="Times New Roman" w:hAnsi="Times New Roman" w:cs="Times New Roman"/>
          <w:b w:val="0"/>
          <w:bCs w:val="0"/>
          <w:color w:val="FF0000"/>
          <w:sz w:val="25"/>
          <w:szCs w:val="25"/>
          <w:lang w:val="en-US"/>
        </w:rPr>
        <w:t>b)</w:t>
      </w:r>
      <w:r>
        <w:rPr>
          <w:rStyle w:val="9"/>
          <w:rFonts w:hint="default" w:ascii="Times New Roman" w:hAnsi="Times New Roman" w:cs="Times New Roman"/>
          <w:b w:val="0"/>
          <w:bCs w:val="0"/>
          <w:color w:val="FF0000"/>
          <w:sz w:val="25"/>
          <w:szCs w:val="25"/>
        </w:rPr>
        <w:t> </w:t>
      </w:r>
      <w:r>
        <w:rPr>
          <w:rFonts w:hint="default" w:ascii="Times New Roman" w:hAnsi="Times New Roman" w:cs="Times New Roman"/>
          <w:color w:val="FF0000"/>
          <w:sz w:val="25"/>
          <w:szCs w:val="25"/>
          <w:u w:val="none"/>
        </w:rPr>
        <w:t>Con đường hóa tổng hợp là con đường phổ biến và quan trọng nhất để tổng hợp glucose ở vi sinh vật.</w:t>
      </w:r>
    </w:p>
    <w:p w14:paraId="7FE9DD5C">
      <w:pPr>
        <w:pStyle w:val="8"/>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60" w:beforeAutospacing="0" w:after="60" w:afterAutospacing="0" w:line="240" w:lineRule="auto"/>
        <w:ind w:right="48"/>
        <w:jc w:val="both"/>
        <w:textAlignment w:val="auto"/>
        <w:rPr>
          <w:rFonts w:hint="default" w:ascii="Times New Roman" w:hAnsi="Times New Roman" w:cs="Times New Roman"/>
          <w:b/>
          <w:color w:val="0070C0"/>
          <w:sz w:val="25"/>
          <w:szCs w:val="25"/>
        </w:rPr>
      </w:pPr>
      <w:r>
        <w:rPr>
          <w:rFonts w:hint="default" w:ascii="Times New Roman" w:hAnsi="Times New Roman" w:cs="Times New Roman"/>
          <w:color w:val="000000" w:themeColor="text1"/>
          <w:sz w:val="25"/>
          <w:szCs w:val="25"/>
          <w:lang w:val="en-US"/>
          <w14:textFill>
            <w14:solidFill>
              <w14:schemeClr w14:val="tx1"/>
            </w14:solidFill>
          </w14:textFill>
        </w:rPr>
        <w:t xml:space="preserve">c) </w:t>
      </w:r>
      <w:r>
        <w:rPr>
          <w:rFonts w:hint="default" w:ascii="Times New Roman" w:hAnsi="Times New Roman" w:cs="Times New Roman"/>
          <w:color w:val="000000"/>
          <w:sz w:val="25"/>
          <w:szCs w:val="25"/>
        </w:rPr>
        <w:t>Tất cả các amino acid đều được vi sinh vật tổng hợp từ những sản phẩm của quá trình phân giải đường và nguồn nitrogen lấy từ môi trường.</w:t>
      </w:r>
    </w:p>
    <w:p w14:paraId="5D7F4D3E">
      <w:pPr>
        <w:pStyle w:val="8"/>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60" w:beforeAutospacing="0" w:after="60" w:afterAutospacing="0" w:line="240" w:lineRule="auto"/>
        <w:ind w:right="48"/>
        <w:jc w:val="both"/>
        <w:textAlignment w:val="auto"/>
        <w:rPr>
          <w:rFonts w:hint="default" w:ascii="Times New Roman" w:hAnsi="Times New Roman" w:cs="Times New Roman"/>
          <w:b/>
          <w:color w:val="0070C0"/>
          <w:sz w:val="25"/>
          <w:szCs w:val="25"/>
        </w:rPr>
      </w:pPr>
      <w:r>
        <w:rPr>
          <w:rFonts w:hint="default" w:ascii="Times New Roman" w:hAnsi="Times New Roman" w:cs="Times New Roman"/>
          <w:color w:val="000000"/>
          <w:sz w:val="25"/>
          <w:szCs w:val="25"/>
          <w:lang w:val="en-US"/>
        </w:rPr>
        <w:t xml:space="preserve">d) </w:t>
      </w:r>
      <w:r>
        <w:rPr>
          <w:rFonts w:hint="default" w:ascii="Times New Roman" w:hAnsi="Times New Roman" w:cs="Times New Roman"/>
          <w:color w:val="000000"/>
          <w:sz w:val="25"/>
          <w:szCs w:val="25"/>
        </w:rPr>
        <w:t>Ở vi sinh vật, lipid được tổng hợp từ các acid béo và glycerol còn nucleic acid được tổng hợp từ đơn phần là nucleotide.</w:t>
      </w:r>
    </w:p>
    <w:p w14:paraId="3B5ACFE5">
      <w:pPr>
        <w:keepNext w:val="0"/>
        <w:keepLines w:val="0"/>
        <w:pageBreakBefore w:val="0"/>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eastAsia="Calibri" w:cs="Times New Roman"/>
          <w:bCs/>
          <w:sz w:val="25"/>
          <w:szCs w:val="25"/>
        </w:rPr>
      </w:pPr>
      <w:r>
        <w:rPr>
          <w:rFonts w:hint="default" w:ascii="Times New Roman" w:hAnsi="Times New Roman" w:eastAsia="Calibri" w:cs="Times New Roman"/>
          <w:b/>
          <w:bCs/>
          <w:sz w:val="25"/>
          <w:szCs w:val="25"/>
        </w:rPr>
        <w:t xml:space="preserve">Phần III. </w:t>
      </w:r>
      <w:r>
        <w:rPr>
          <w:rFonts w:hint="default" w:ascii="Times New Roman" w:hAnsi="Times New Roman" w:eastAsia="Calibri" w:cs="Times New Roman"/>
          <w:b/>
          <w:bCs/>
          <w:color w:val="FF0000"/>
          <w:sz w:val="25"/>
          <w:szCs w:val="25"/>
        </w:rPr>
        <w:t xml:space="preserve">(2,0 điểm) </w:t>
      </w:r>
      <w:r>
        <w:rPr>
          <w:rFonts w:hint="default" w:ascii="Times New Roman" w:hAnsi="Times New Roman" w:eastAsia="Calibri" w:cs="Times New Roman"/>
          <w:b/>
          <w:bCs/>
          <w:sz w:val="25"/>
          <w:szCs w:val="25"/>
        </w:rPr>
        <w:t xml:space="preserve">Câu trắc nghiệm trả lời ngắn. </w:t>
      </w:r>
      <w:r>
        <w:rPr>
          <w:rFonts w:hint="default" w:ascii="Times New Roman" w:hAnsi="Times New Roman" w:eastAsia="Calibri" w:cs="Times New Roman"/>
          <w:bCs/>
          <w:sz w:val="25"/>
          <w:szCs w:val="25"/>
        </w:rPr>
        <w:t>Học sinh trả lời từ câu 1 đến câu 4.</w:t>
      </w:r>
    </w:p>
    <w:p w14:paraId="092116FC">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340"/>
          <w:tab w:val="left" w:pos="5040"/>
          <w:tab w:val="left" w:pos="7740"/>
        </w:tabs>
        <w:kinsoku/>
        <w:wordWrap/>
        <w:overflowPunct/>
        <w:topLinePunct w:val="0"/>
        <w:autoSpaceDE/>
        <w:autoSpaceDN/>
        <w:bidi w:val="0"/>
        <w:adjustRightInd/>
        <w:snapToGrid/>
        <w:spacing w:before="60" w:after="60" w:line="240" w:lineRule="auto"/>
        <w:ind w:right="48"/>
        <w:jc w:val="both"/>
        <w:textAlignment w:val="auto"/>
        <w:rPr>
          <w:rFonts w:hint="default" w:ascii="Times New Roman" w:hAnsi="Times New Roman" w:eastAsia="Times New Roman" w:cs="Times New Roman"/>
          <w:b w:val="0"/>
          <w:bCs/>
          <w:color w:val="0070C0"/>
          <w:sz w:val="25"/>
          <w:szCs w:val="25"/>
          <w:lang w:val="vi-VN" w:eastAsia="vi-VN"/>
        </w:rPr>
      </w:pPr>
      <w:r>
        <w:rPr>
          <w:rFonts w:hint="default" w:ascii="Times New Roman" w:hAnsi="Times New Roman" w:eastAsia="Times New Roman" w:cs="Times New Roman"/>
          <w:b/>
          <w:bCs/>
          <w:sz w:val="25"/>
          <w:szCs w:val="25"/>
          <w:lang w:val="en-US"/>
        </w:rPr>
        <w:t xml:space="preserve">Câu 1. </w:t>
      </w:r>
      <w:r>
        <w:rPr>
          <w:rFonts w:hint="default" w:ascii="Times New Roman" w:hAnsi="Times New Roman" w:eastAsia="Times New Roman" w:cs="Times New Roman"/>
          <w:b w:val="0"/>
          <w:bCs/>
          <w:color w:val="000000"/>
          <w:sz w:val="25"/>
          <w:szCs w:val="25"/>
          <w:lang w:val="vi-VN" w:eastAsia="vi-VN"/>
        </w:rPr>
        <w:t>Cho các đặc điểm sau:</w:t>
      </w:r>
    </w:p>
    <w:p w14:paraId="753068A1">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340"/>
          <w:tab w:val="left" w:pos="5040"/>
          <w:tab w:val="left" w:pos="7740"/>
        </w:tabs>
        <w:kinsoku/>
        <w:wordWrap/>
        <w:overflowPunct/>
        <w:topLinePunct w:val="0"/>
        <w:autoSpaceDE/>
        <w:autoSpaceDN/>
        <w:bidi w:val="0"/>
        <w:adjustRightInd/>
        <w:snapToGrid/>
        <w:spacing w:before="60" w:after="60" w:line="240" w:lineRule="auto"/>
        <w:ind w:right="48" w:firstLine="90"/>
        <w:jc w:val="both"/>
        <w:textAlignment w:val="auto"/>
        <w:rPr>
          <w:rFonts w:hint="default" w:ascii="Times New Roman" w:hAnsi="Times New Roman" w:eastAsia="Times New Roman" w:cs="Times New Roman"/>
          <w:b/>
          <w:color w:val="0070C0"/>
          <w:sz w:val="25"/>
          <w:szCs w:val="25"/>
          <w:lang w:val="vi-VN" w:eastAsia="vi-VN"/>
        </w:rPr>
      </w:pPr>
      <w:r>
        <w:rPr>
          <w:rFonts w:hint="default" w:ascii="Times New Roman" w:hAnsi="Times New Roman" w:eastAsia="Times New Roman" w:cs="Times New Roman"/>
          <w:color w:val="000000"/>
          <w:sz w:val="25"/>
          <w:szCs w:val="25"/>
          <w:lang w:val="vi-VN" w:eastAsia="vi-VN"/>
        </w:rPr>
        <w:t>(1) Có kiểu gene đồng nhất.</w:t>
      </w:r>
      <w:r>
        <w:rPr>
          <w:rFonts w:hint="default" w:ascii="Times New Roman" w:hAnsi="Times New Roman" w:eastAsia="Times New Roman" w:cs="Times New Roman"/>
          <w:color w:val="000000"/>
          <w:sz w:val="25"/>
          <w:szCs w:val="25"/>
          <w:lang w:val="vi-VN" w:eastAsia="vi-VN"/>
        </w:rPr>
        <w:tab/>
      </w:r>
      <w:r>
        <w:rPr>
          <w:rFonts w:hint="default" w:ascii="Times New Roman" w:hAnsi="Times New Roman" w:eastAsia="Times New Roman" w:cs="Times New Roman"/>
          <w:color w:val="000000"/>
          <w:sz w:val="25"/>
          <w:szCs w:val="25"/>
          <w:lang w:val="vi-VN" w:eastAsia="vi-VN"/>
        </w:rPr>
        <w:t>(2) Có kiểu hình hoàn toàn giống nhau.</w:t>
      </w:r>
    </w:p>
    <w:p w14:paraId="1E6F8C2A">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340"/>
          <w:tab w:val="left" w:pos="5040"/>
          <w:tab w:val="left" w:pos="7740"/>
        </w:tabs>
        <w:kinsoku/>
        <w:wordWrap/>
        <w:overflowPunct/>
        <w:topLinePunct w:val="0"/>
        <w:autoSpaceDE/>
        <w:autoSpaceDN/>
        <w:bidi w:val="0"/>
        <w:adjustRightInd/>
        <w:snapToGrid/>
        <w:spacing w:before="60" w:after="60" w:line="240" w:lineRule="auto"/>
        <w:ind w:right="48" w:firstLine="90"/>
        <w:jc w:val="both"/>
        <w:textAlignment w:val="auto"/>
        <w:rPr>
          <w:rFonts w:hint="default" w:ascii="Times New Roman" w:hAnsi="Times New Roman" w:eastAsia="Times New Roman" w:cs="Times New Roman"/>
          <w:b/>
          <w:color w:val="0070C0"/>
          <w:sz w:val="25"/>
          <w:szCs w:val="25"/>
          <w:lang w:val="vi-VN" w:eastAsia="vi-VN"/>
        </w:rPr>
      </w:pPr>
      <w:r>
        <w:rPr>
          <w:rFonts w:hint="default" w:ascii="Times New Roman" w:hAnsi="Times New Roman" w:eastAsia="Times New Roman" w:cs="Times New Roman"/>
          <w:color w:val="000000"/>
          <w:sz w:val="25"/>
          <w:szCs w:val="25"/>
          <w:lang w:val="vi-VN" w:eastAsia="vi-VN"/>
        </w:rPr>
        <w:t>(3) Không thể giao phối với nhau.</w:t>
      </w:r>
      <w:r>
        <w:rPr>
          <w:rFonts w:hint="default" w:ascii="Times New Roman" w:hAnsi="Times New Roman" w:eastAsia="Times New Roman" w:cs="Times New Roman"/>
          <w:color w:val="000000"/>
          <w:sz w:val="25"/>
          <w:szCs w:val="25"/>
          <w:lang w:val="vi-VN" w:eastAsia="vi-VN"/>
        </w:rPr>
        <w:tab/>
      </w:r>
      <w:r>
        <w:rPr>
          <w:rFonts w:hint="default" w:ascii="Times New Roman" w:hAnsi="Times New Roman" w:eastAsia="Times New Roman" w:cs="Times New Roman"/>
          <w:color w:val="000000"/>
          <w:sz w:val="25"/>
          <w:szCs w:val="25"/>
          <w:lang w:val="vi-VN" w:eastAsia="vi-VN"/>
        </w:rPr>
        <w:t>(4) Có kiểu gene thuần chủng.</w:t>
      </w:r>
    </w:p>
    <w:p w14:paraId="6ECB3C88">
      <w:pPr>
        <w:keepNext w:val="0"/>
        <w:keepLines w:val="0"/>
        <w:pageBreakBefore w:val="0"/>
        <w:kinsoku/>
        <w:wordWrap/>
        <w:overflowPunct/>
        <w:topLinePunct w:val="0"/>
        <w:autoSpaceDE/>
        <w:autoSpaceDN/>
        <w:bidi w:val="0"/>
        <w:adjustRightInd/>
        <w:snapToGrid/>
        <w:spacing w:before="60" w:after="60" w:line="240" w:lineRule="auto"/>
        <w:textAlignment w:val="auto"/>
        <w:rPr>
          <w:rFonts w:hint="default" w:ascii="Times New Roman" w:hAnsi="Times New Roman" w:eastAsia="Times New Roman" w:cs="Times New Roman"/>
          <w:color w:val="000000"/>
          <w:sz w:val="25"/>
          <w:szCs w:val="25"/>
          <w:lang w:val="en-US" w:eastAsia="vi-VN"/>
        </w:rPr>
      </w:pPr>
      <w:r>
        <w:rPr>
          <w:rFonts w:hint="default" w:ascii="Times New Roman" w:hAnsi="Times New Roman" w:eastAsia="Times New Roman" w:cs="Times New Roman"/>
          <w:color w:val="000000"/>
          <w:sz w:val="25"/>
          <w:szCs w:val="25"/>
          <w:lang w:val="vi-VN" w:eastAsia="vi-VN"/>
        </w:rPr>
        <w:t>Các cá thể động vật được tạo ra bằng công nghệ cấy truyền phôi có các đặc điểm là</w:t>
      </w:r>
      <w:r>
        <w:rPr>
          <w:rFonts w:hint="default" w:ascii="Times New Roman" w:hAnsi="Times New Roman" w:eastAsia="Times New Roman" w:cs="Times New Roman"/>
          <w:color w:val="000000"/>
          <w:sz w:val="25"/>
          <w:szCs w:val="25"/>
          <w:lang w:val="en-US" w:eastAsia="vi-VN"/>
        </w:rPr>
        <w:t xml:space="preserve"> những số thứ tự nào? </w:t>
      </w:r>
      <w:r>
        <w:rPr>
          <w:rFonts w:hint="default" w:ascii="Times New Roman" w:hAnsi="Times New Roman" w:cs="Times New Roman"/>
          <w:sz w:val="25"/>
          <w:szCs w:val="25"/>
        </w:rPr>
        <w:t>(</w:t>
      </w:r>
      <w:r>
        <w:rPr>
          <w:rFonts w:hint="default" w:ascii="Times New Roman" w:hAnsi="Times New Roman" w:cs="Times New Roman"/>
          <w:i/>
          <w:iCs/>
          <w:sz w:val="25"/>
          <w:szCs w:val="25"/>
          <w:lang w:val="en-US"/>
        </w:rPr>
        <w:t>sắp</w:t>
      </w:r>
      <w:r>
        <w:rPr>
          <w:rFonts w:hint="default" w:ascii="Times New Roman" w:hAnsi="Times New Roman" w:cs="Times New Roman"/>
          <w:sz w:val="25"/>
          <w:szCs w:val="25"/>
          <w:lang w:val="en-US"/>
        </w:rPr>
        <w:t xml:space="preserve"> </w:t>
      </w:r>
      <w:r>
        <w:rPr>
          <w:rFonts w:hint="default" w:ascii="Times New Roman" w:hAnsi="Times New Roman" w:cs="Times New Roman"/>
          <w:i/>
          <w:iCs/>
          <w:sz w:val="25"/>
          <w:szCs w:val="25"/>
        </w:rPr>
        <w:t xml:space="preserve">xếp </w:t>
      </w:r>
      <w:r>
        <w:rPr>
          <w:rFonts w:hint="default" w:ascii="Times New Roman" w:hAnsi="Times New Roman" w:cs="Times New Roman"/>
          <w:i/>
          <w:iCs/>
          <w:sz w:val="25"/>
          <w:szCs w:val="25"/>
          <w:lang w:val="en-US"/>
        </w:rPr>
        <w:t xml:space="preserve">thứ tự số </w:t>
      </w:r>
      <w:r>
        <w:rPr>
          <w:rFonts w:hint="default" w:ascii="Times New Roman" w:hAnsi="Times New Roman" w:cs="Times New Roman"/>
          <w:i/>
          <w:iCs/>
          <w:sz w:val="25"/>
          <w:szCs w:val="25"/>
        </w:rPr>
        <w:t>từ nhỏ tới lớn</w:t>
      </w:r>
      <w:r>
        <w:rPr>
          <w:rFonts w:hint="default" w:ascii="Times New Roman" w:hAnsi="Times New Roman" w:cs="Times New Roman"/>
          <w:sz w:val="25"/>
          <w:szCs w:val="25"/>
        </w:rPr>
        <w:t>)</w:t>
      </w:r>
      <w:r>
        <w:rPr>
          <w:rFonts w:hint="default" w:ascii="Times New Roman" w:hAnsi="Times New Roman" w:eastAsia="Times New Roman" w:cs="Times New Roman"/>
          <w:color w:val="FF0000"/>
          <w:sz w:val="25"/>
          <w:szCs w:val="25"/>
          <w:lang w:val="en-US" w:eastAsia="vi-VN"/>
        </w:rPr>
        <w:t xml:space="preserve"> (13)</w:t>
      </w:r>
    </w:p>
    <w:p w14:paraId="26AD1933">
      <w:pPr>
        <w:pStyle w:val="8"/>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60" w:beforeAutospacing="0" w:after="60" w:afterAutospacing="0" w:line="240" w:lineRule="auto"/>
        <w:ind w:right="48"/>
        <w:jc w:val="both"/>
        <w:textAlignment w:val="auto"/>
        <w:rPr>
          <w:rFonts w:hint="default" w:ascii="Times New Roman" w:hAnsi="Times New Roman" w:cs="Times New Roman"/>
          <w:b/>
          <w:color w:val="0070C0"/>
          <w:sz w:val="25"/>
          <w:szCs w:val="25"/>
          <w:lang w:val="en-US"/>
        </w:rPr>
      </w:pPr>
      <w:r>
        <w:rPr>
          <w:rFonts w:hint="default" w:ascii="Times New Roman" w:hAnsi="Times New Roman" w:eastAsia="Times New Roman" w:cs="Times New Roman"/>
          <w:b/>
          <w:bCs/>
          <w:color w:val="000000"/>
          <w:sz w:val="25"/>
          <w:szCs w:val="25"/>
          <w:lang w:val="en-US" w:eastAsia="vi-VN"/>
        </w:rPr>
        <w:t>Câu 2.</w:t>
      </w:r>
      <w:r>
        <w:rPr>
          <w:rFonts w:hint="default" w:ascii="Times New Roman" w:hAnsi="Times New Roman" w:cs="Times New Roman"/>
          <w:b/>
          <w:bCs/>
          <w:sz w:val="25"/>
          <w:szCs w:val="25"/>
        </w:rPr>
        <w:t xml:space="preserve"> </w:t>
      </w:r>
      <w:r>
        <w:rPr>
          <w:rFonts w:hint="default" w:cs="Times New Roman"/>
          <w:color w:val="000000"/>
          <w:sz w:val="25"/>
          <w:szCs w:val="25"/>
          <w:lang w:val="en-US"/>
        </w:rPr>
        <w:t>V</w:t>
      </w:r>
      <w:r>
        <w:rPr>
          <w:rFonts w:hint="default" w:ascii="Times New Roman" w:hAnsi="Times New Roman" w:cs="Times New Roman"/>
          <w:color w:val="000000"/>
          <w:sz w:val="25"/>
          <w:szCs w:val="25"/>
        </w:rPr>
        <w:t>i sinh vật</w:t>
      </w:r>
      <w:r>
        <w:rPr>
          <w:rFonts w:hint="default" w:cs="Times New Roman"/>
          <w:color w:val="000000"/>
          <w:sz w:val="25"/>
          <w:szCs w:val="25"/>
          <w:lang w:val="en-US"/>
        </w:rPr>
        <w:t xml:space="preserve"> có</w:t>
      </w:r>
      <w:r>
        <w:rPr>
          <w:rFonts w:hint="default" w:ascii="Times New Roman" w:hAnsi="Times New Roman" w:cs="Times New Roman"/>
          <w:color w:val="000000"/>
          <w:sz w:val="25"/>
          <w:szCs w:val="25"/>
          <w:lang w:val="en-US"/>
        </w:rPr>
        <w:t xml:space="preserve"> bao nhiêu</w:t>
      </w:r>
      <w:r>
        <w:rPr>
          <w:rFonts w:hint="default" w:cs="Times New Roman"/>
          <w:color w:val="000000"/>
          <w:sz w:val="25"/>
          <w:szCs w:val="25"/>
          <w:lang w:val="en-US"/>
        </w:rPr>
        <w:t xml:space="preserve"> kiểu d</w:t>
      </w:r>
      <w:r>
        <w:rPr>
          <w:rFonts w:hint="default" w:ascii="Times New Roman" w:hAnsi="Times New Roman" w:cs="Times New Roman"/>
          <w:color w:val="000000"/>
          <w:sz w:val="25"/>
          <w:szCs w:val="25"/>
        </w:rPr>
        <w:t>inh dưỡng</w:t>
      </w:r>
      <w:r>
        <w:rPr>
          <w:rFonts w:hint="default" w:ascii="Times New Roman" w:hAnsi="Times New Roman" w:cs="Times New Roman"/>
          <w:color w:val="000000"/>
          <w:sz w:val="25"/>
          <w:szCs w:val="25"/>
          <w:lang w:val="en-US"/>
        </w:rPr>
        <w:t xml:space="preserve">? </w:t>
      </w:r>
      <w:r>
        <w:rPr>
          <w:rFonts w:hint="default" w:ascii="Times New Roman" w:hAnsi="Times New Roman" w:cs="Times New Roman"/>
          <w:color w:val="FF0000"/>
          <w:sz w:val="25"/>
          <w:szCs w:val="25"/>
          <w:lang w:val="en-US"/>
        </w:rPr>
        <w:t>(4)</w:t>
      </w:r>
    </w:p>
    <w:p w14:paraId="2F0E689E">
      <w:pPr>
        <w:pStyle w:val="8"/>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60" w:beforeAutospacing="0" w:after="60" w:afterAutospacing="0" w:line="240" w:lineRule="auto"/>
        <w:ind w:right="48"/>
        <w:jc w:val="both"/>
        <w:textAlignment w:val="auto"/>
        <w:rPr>
          <w:rFonts w:hint="default" w:ascii="Times New Roman" w:hAnsi="Times New Roman" w:cs="Times New Roman"/>
          <w:color w:val="FF0000"/>
          <w:sz w:val="25"/>
          <w:szCs w:val="25"/>
          <w:u w:val="none"/>
          <w:lang w:val="en-US"/>
        </w:rPr>
      </w:pPr>
      <w:r>
        <w:rPr>
          <w:rFonts w:hint="default" w:ascii="Times New Roman" w:hAnsi="Times New Roman" w:eastAsia="Times New Roman" w:cs="Times New Roman"/>
          <w:b/>
          <w:bCs/>
          <w:color w:val="000000"/>
          <w:sz w:val="25"/>
          <w:szCs w:val="25"/>
          <w:lang w:val="en-US" w:eastAsia="vi-VN"/>
        </w:rPr>
        <w:t xml:space="preserve">Câu 3. </w:t>
      </w:r>
      <w:r>
        <w:rPr>
          <w:rFonts w:hint="default" w:ascii="Times New Roman" w:hAnsi="Times New Roman" w:cs="Times New Roman"/>
          <w:color w:val="000000"/>
          <w:sz w:val="25"/>
          <w:szCs w:val="25"/>
        </w:rPr>
        <w:t>Vi khuẩn </w:t>
      </w:r>
      <w:r>
        <w:rPr>
          <w:rStyle w:val="6"/>
          <w:rFonts w:hint="default" w:ascii="Times New Roman" w:hAnsi="Times New Roman" w:cs="Times New Roman"/>
          <w:color w:val="000000"/>
          <w:sz w:val="25"/>
          <w:szCs w:val="25"/>
        </w:rPr>
        <w:t>E. coli</w:t>
      </w:r>
      <w:r>
        <w:rPr>
          <w:rFonts w:hint="default" w:ascii="Times New Roman" w:hAnsi="Times New Roman" w:cs="Times New Roman"/>
          <w:color w:val="000000"/>
          <w:sz w:val="25"/>
          <w:szCs w:val="25"/>
        </w:rPr>
        <w:t> trong điều kiện nuôi cấy thích hợp cứ 20 phút lại phân đôi một lần. Số tế bào của quần thể vi khuẩn </w:t>
      </w:r>
      <w:r>
        <w:rPr>
          <w:rStyle w:val="6"/>
          <w:rFonts w:hint="default" w:ascii="Times New Roman" w:hAnsi="Times New Roman" w:cs="Times New Roman"/>
          <w:color w:val="000000"/>
          <w:sz w:val="25"/>
          <w:szCs w:val="25"/>
        </w:rPr>
        <w:t>E.coli</w:t>
      </w:r>
      <w:r>
        <w:rPr>
          <w:rFonts w:hint="default" w:ascii="Times New Roman" w:hAnsi="Times New Roman" w:cs="Times New Roman"/>
          <w:color w:val="000000"/>
          <w:sz w:val="25"/>
          <w:szCs w:val="25"/>
        </w:rPr>
        <w:t> có được sau 3 giờ 20 phút từ một tế bào vi khuẩn ban đầu là</w:t>
      </w:r>
      <w:r>
        <w:rPr>
          <w:rFonts w:hint="default" w:ascii="Times New Roman" w:hAnsi="Times New Roman" w:cs="Times New Roman"/>
          <w:color w:val="000000"/>
          <w:sz w:val="25"/>
          <w:szCs w:val="25"/>
          <w:lang w:val="en-US"/>
        </w:rPr>
        <w:t xml:space="preserve"> bao nhiêu? </w:t>
      </w:r>
      <w:r>
        <w:rPr>
          <w:rFonts w:hint="default" w:ascii="Times New Roman" w:hAnsi="Times New Roman" w:cs="Times New Roman"/>
          <w:color w:val="FF0000"/>
          <w:sz w:val="25"/>
          <w:szCs w:val="25"/>
          <w:u w:val="none"/>
          <w:lang w:val="en-US"/>
        </w:rPr>
        <w:t>(</w:t>
      </w:r>
      <w:r>
        <w:rPr>
          <w:rFonts w:hint="default" w:ascii="Times New Roman" w:hAnsi="Times New Roman" w:cs="Times New Roman"/>
          <w:color w:val="FF0000"/>
          <w:sz w:val="25"/>
          <w:szCs w:val="25"/>
          <w:u w:val="none"/>
        </w:rPr>
        <w:t>1024</w:t>
      </w:r>
      <w:r>
        <w:rPr>
          <w:rFonts w:hint="default" w:ascii="Times New Roman" w:hAnsi="Times New Roman" w:cs="Times New Roman"/>
          <w:color w:val="FF0000"/>
          <w:sz w:val="25"/>
          <w:szCs w:val="25"/>
          <w:u w:val="none"/>
          <w:lang w:val="en-US"/>
        </w:rPr>
        <w:t>)</w:t>
      </w:r>
    </w:p>
    <w:p w14:paraId="3F547F83">
      <w:pPr>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60" w:after="60" w:line="240" w:lineRule="auto"/>
        <w:ind w:right="48"/>
        <w:jc w:val="both"/>
        <w:textAlignment w:val="auto"/>
        <w:rPr>
          <w:rFonts w:hint="default" w:ascii="Times New Roman" w:hAnsi="Times New Roman" w:eastAsia="Times New Roman" w:cs="Times New Roman"/>
          <w:color w:val="000000"/>
          <w:sz w:val="25"/>
          <w:szCs w:val="25"/>
          <w:lang w:val="vi-VN" w:eastAsia="vi-VN"/>
        </w:rPr>
      </w:pPr>
      <w:r>
        <w:rPr>
          <w:rFonts w:hint="default" w:ascii="Times New Roman" w:hAnsi="Times New Roman" w:cs="Times New Roman"/>
          <w:b/>
          <w:bCs/>
          <w:color w:val="000000" w:themeColor="text1"/>
          <w:sz w:val="25"/>
          <w:szCs w:val="25"/>
          <w:u w:val="none"/>
          <w:lang w:val="en-US"/>
          <w14:textFill>
            <w14:solidFill>
              <w14:schemeClr w14:val="tx1"/>
            </w14:solidFill>
          </w14:textFill>
        </w:rPr>
        <w:t xml:space="preserve">Câu 4. </w:t>
      </w:r>
      <w:r>
        <w:rPr>
          <w:rFonts w:hint="default" w:ascii="Times New Roman" w:hAnsi="Times New Roman" w:eastAsia="Times New Roman" w:cs="Times New Roman"/>
          <w:color w:val="000000"/>
          <w:sz w:val="25"/>
          <w:szCs w:val="25"/>
          <w:lang w:val="vi-VN" w:eastAsia="vi-VN"/>
        </w:rPr>
        <w:t>Cho các chức năng sau:</w:t>
      </w:r>
    </w:p>
    <w:p w14:paraId="40CDA443">
      <w:pPr>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60" w:after="60" w:line="240" w:lineRule="auto"/>
        <w:ind w:right="48" w:firstLine="90"/>
        <w:jc w:val="both"/>
        <w:textAlignment w:val="auto"/>
        <w:rPr>
          <w:rFonts w:hint="default" w:ascii="Times New Roman" w:hAnsi="Times New Roman" w:eastAsia="Times New Roman" w:cs="Times New Roman"/>
          <w:color w:val="000000"/>
          <w:sz w:val="25"/>
          <w:szCs w:val="25"/>
          <w:lang w:val="vi-VN" w:eastAsia="vi-VN"/>
        </w:rPr>
      </w:pPr>
      <w:r>
        <w:rPr>
          <w:rFonts w:hint="default" w:ascii="Times New Roman" w:hAnsi="Times New Roman" w:eastAsia="Times New Roman" w:cs="Times New Roman"/>
          <w:color w:val="000000"/>
          <w:sz w:val="25"/>
          <w:szCs w:val="25"/>
          <w:lang w:val="vi-VN" w:eastAsia="vi-VN"/>
        </w:rPr>
        <w:t>(</w:t>
      </w:r>
      <w:r>
        <w:rPr>
          <w:rFonts w:hint="default" w:ascii="Times New Roman" w:hAnsi="Times New Roman" w:eastAsia="Times New Roman" w:cs="Times New Roman"/>
          <w:color w:val="000000"/>
          <w:sz w:val="25"/>
          <w:szCs w:val="25"/>
          <w:lang w:val="en-US" w:eastAsia="vi-VN"/>
        </w:rPr>
        <w:t>1</w:t>
      </w:r>
      <w:r>
        <w:rPr>
          <w:rFonts w:hint="default" w:ascii="Times New Roman" w:hAnsi="Times New Roman" w:eastAsia="Times New Roman" w:cs="Times New Roman"/>
          <w:color w:val="000000"/>
          <w:sz w:val="25"/>
          <w:szCs w:val="25"/>
          <w:lang w:val="vi-VN" w:eastAsia="vi-VN"/>
        </w:rPr>
        <w:t>) Bảo vệ virus khỏi hệ thống miễn dịch của tế bào vật chủ.</w:t>
      </w:r>
    </w:p>
    <w:p w14:paraId="17EFD3CE">
      <w:pPr>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60" w:after="60" w:line="240" w:lineRule="auto"/>
        <w:ind w:right="48" w:firstLine="90"/>
        <w:jc w:val="both"/>
        <w:textAlignment w:val="auto"/>
        <w:rPr>
          <w:rFonts w:hint="default" w:ascii="Times New Roman" w:hAnsi="Times New Roman" w:eastAsia="Times New Roman" w:cs="Times New Roman"/>
          <w:color w:val="FF0000"/>
          <w:sz w:val="25"/>
          <w:szCs w:val="25"/>
          <w:lang w:val="vi-VN" w:eastAsia="vi-VN"/>
        </w:rPr>
      </w:pPr>
      <w:r>
        <w:rPr>
          <w:rFonts w:hint="default" w:ascii="Times New Roman" w:hAnsi="Times New Roman" w:eastAsia="Times New Roman" w:cs="Times New Roman"/>
          <w:color w:val="FF0000"/>
          <w:sz w:val="25"/>
          <w:szCs w:val="25"/>
          <w:lang w:val="vi-VN" w:eastAsia="vi-VN"/>
        </w:rPr>
        <w:t>(</w:t>
      </w:r>
      <w:r>
        <w:rPr>
          <w:rFonts w:hint="default" w:ascii="Times New Roman" w:hAnsi="Times New Roman" w:eastAsia="Times New Roman" w:cs="Times New Roman"/>
          <w:color w:val="FF0000"/>
          <w:sz w:val="25"/>
          <w:szCs w:val="25"/>
          <w:lang w:val="en-US" w:eastAsia="vi-VN"/>
        </w:rPr>
        <w:t>2</w:t>
      </w:r>
      <w:r>
        <w:rPr>
          <w:rFonts w:hint="default" w:ascii="Times New Roman" w:hAnsi="Times New Roman" w:eastAsia="Times New Roman" w:cs="Times New Roman"/>
          <w:color w:val="FF0000"/>
          <w:sz w:val="25"/>
          <w:szCs w:val="25"/>
          <w:lang w:val="vi-VN" w:eastAsia="vi-VN"/>
        </w:rPr>
        <w:t>) Giúp virus bám vào tế bào vật chủ.</w:t>
      </w:r>
    </w:p>
    <w:p w14:paraId="02470DB4">
      <w:pPr>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60" w:after="60" w:line="240" w:lineRule="auto"/>
        <w:ind w:right="48" w:firstLine="90"/>
        <w:jc w:val="both"/>
        <w:textAlignment w:val="auto"/>
        <w:rPr>
          <w:rFonts w:hint="default" w:ascii="Times New Roman" w:hAnsi="Times New Roman" w:eastAsia="Times New Roman" w:cs="Times New Roman"/>
          <w:color w:val="000000"/>
          <w:sz w:val="25"/>
          <w:szCs w:val="25"/>
          <w:lang w:val="vi-VN" w:eastAsia="vi-VN"/>
        </w:rPr>
      </w:pPr>
      <w:r>
        <w:rPr>
          <w:rFonts w:hint="default" w:ascii="Times New Roman" w:hAnsi="Times New Roman" w:eastAsia="Times New Roman" w:cs="Times New Roman"/>
          <w:color w:val="000000"/>
          <w:sz w:val="25"/>
          <w:szCs w:val="25"/>
          <w:lang w:val="vi-VN" w:eastAsia="vi-VN"/>
        </w:rPr>
        <w:t>(</w:t>
      </w:r>
      <w:r>
        <w:rPr>
          <w:rFonts w:hint="default" w:ascii="Times New Roman" w:hAnsi="Times New Roman" w:eastAsia="Times New Roman" w:cs="Times New Roman"/>
          <w:color w:val="000000"/>
          <w:sz w:val="25"/>
          <w:szCs w:val="25"/>
          <w:lang w:val="en-US" w:eastAsia="vi-VN"/>
        </w:rPr>
        <w:t>3</w:t>
      </w:r>
      <w:r>
        <w:rPr>
          <w:rFonts w:hint="default" w:ascii="Times New Roman" w:hAnsi="Times New Roman" w:eastAsia="Times New Roman" w:cs="Times New Roman"/>
          <w:color w:val="000000"/>
          <w:sz w:val="25"/>
          <w:szCs w:val="25"/>
          <w:lang w:val="vi-VN" w:eastAsia="vi-VN"/>
        </w:rPr>
        <w:t>) Giúp virus nhân lên nhanh chóng.</w:t>
      </w:r>
    </w:p>
    <w:p w14:paraId="5EF6FF6B">
      <w:pPr>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60" w:after="60" w:line="240" w:lineRule="auto"/>
        <w:ind w:right="48" w:firstLine="90"/>
        <w:jc w:val="both"/>
        <w:textAlignment w:val="auto"/>
        <w:rPr>
          <w:rFonts w:hint="default" w:ascii="Times New Roman" w:hAnsi="Times New Roman" w:eastAsia="Times New Roman" w:cs="Times New Roman"/>
          <w:color w:val="FF0000"/>
          <w:sz w:val="25"/>
          <w:szCs w:val="25"/>
          <w:lang w:val="vi-VN" w:eastAsia="vi-VN"/>
        </w:rPr>
      </w:pPr>
      <w:r>
        <w:rPr>
          <w:rFonts w:hint="default" w:ascii="Times New Roman" w:hAnsi="Times New Roman" w:eastAsia="Times New Roman" w:cs="Times New Roman"/>
          <w:color w:val="FF0000"/>
          <w:sz w:val="25"/>
          <w:szCs w:val="25"/>
          <w:lang w:val="vi-VN" w:eastAsia="vi-VN"/>
        </w:rPr>
        <w:t>(</w:t>
      </w:r>
      <w:r>
        <w:rPr>
          <w:rFonts w:hint="default" w:ascii="Times New Roman" w:hAnsi="Times New Roman" w:eastAsia="Times New Roman" w:cs="Times New Roman"/>
          <w:color w:val="FF0000"/>
          <w:sz w:val="25"/>
          <w:szCs w:val="25"/>
          <w:lang w:val="en-US" w:eastAsia="vi-VN"/>
        </w:rPr>
        <w:t>4</w:t>
      </w:r>
      <w:r>
        <w:rPr>
          <w:rFonts w:hint="default" w:ascii="Times New Roman" w:hAnsi="Times New Roman" w:eastAsia="Times New Roman" w:cs="Times New Roman"/>
          <w:color w:val="FF0000"/>
          <w:sz w:val="25"/>
          <w:szCs w:val="25"/>
          <w:lang w:val="vi-VN" w:eastAsia="vi-VN"/>
        </w:rPr>
        <w:t>) Nhận diện tế bào vật chủ để xâm nhập.</w:t>
      </w:r>
    </w:p>
    <w:p w14:paraId="6EB02246">
      <w:pPr>
        <w:keepNext w:val="0"/>
        <w:keepLines w:val="0"/>
        <w:pageBreakBefore w:val="0"/>
        <w:kinsoku/>
        <w:wordWrap/>
        <w:overflowPunct/>
        <w:topLinePunct w:val="0"/>
        <w:autoSpaceDE/>
        <w:autoSpaceDN/>
        <w:bidi w:val="0"/>
        <w:adjustRightInd/>
        <w:snapToGrid/>
        <w:spacing w:before="60" w:after="60" w:line="240" w:lineRule="auto"/>
        <w:textAlignment w:val="auto"/>
        <w:rPr>
          <w:rFonts w:hint="default" w:ascii="Times New Roman" w:hAnsi="Times New Roman" w:eastAsia="Times New Roman" w:cs="Times New Roman"/>
          <w:color w:val="FF0000"/>
          <w:sz w:val="25"/>
          <w:szCs w:val="25"/>
          <w:lang w:val="en-US" w:eastAsia="vi-VN"/>
        </w:rPr>
      </w:pPr>
      <w:r>
        <w:rPr>
          <w:rFonts w:hint="default" w:ascii="Times New Roman" w:hAnsi="Times New Roman" w:eastAsia="Times New Roman" w:cs="Times New Roman"/>
          <w:color w:val="000000"/>
          <w:sz w:val="25"/>
          <w:szCs w:val="25"/>
          <w:lang w:val="vi-VN" w:eastAsia="vi-VN"/>
        </w:rPr>
        <w:t>Lớp vỏ ngoài của virus đảm nhận chức năng</w:t>
      </w:r>
      <w:r>
        <w:rPr>
          <w:rFonts w:hint="default" w:ascii="Times New Roman" w:hAnsi="Times New Roman" w:eastAsia="Times New Roman" w:cs="Times New Roman"/>
          <w:color w:val="000000"/>
          <w:sz w:val="25"/>
          <w:szCs w:val="25"/>
          <w:lang w:val="en-US" w:eastAsia="vi-VN"/>
        </w:rPr>
        <w:t xml:space="preserve"> là những số thứ tự nào? </w:t>
      </w:r>
      <w:r>
        <w:rPr>
          <w:rFonts w:hint="default" w:ascii="Times New Roman" w:hAnsi="Times New Roman" w:cs="Times New Roman"/>
          <w:sz w:val="25"/>
          <w:szCs w:val="25"/>
        </w:rPr>
        <w:t>(</w:t>
      </w:r>
      <w:r>
        <w:rPr>
          <w:rFonts w:hint="default" w:ascii="Times New Roman" w:hAnsi="Times New Roman" w:cs="Times New Roman"/>
          <w:i/>
          <w:iCs/>
          <w:sz w:val="25"/>
          <w:szCs w:val="25"/>
          <w:lang w:val="en-US"/>
        </w:rPr>
        <w:t>sắp</w:t>
      </w:r>
      <w:r>
        <w:rPr>
          <w:rFonts w:hint="default" w:ascii="Times New Roman" w:hAnsi="Times New Roman" w:cs="Times New Roman"/>
          <w:sz w:val="25"/>
          <w:szCs w:val="25"/>
          <w:lang w:val="en-US"/>
        </w:rPr>
        <w:t xml:space="preserve"> </w:t>
      </w:r>
      <w:r>
        <w:rPr>
          <w:rFonts w:hint="default" w:ascii="Times New Roman" w:hAnsi="Times New Roman" w:cs="Times New Roman"/>
          <w:i/>
          <w:iCs/>
          <w:sz w:val="25"/>
          <w:szCs w:val="25"/>
        </w:rPr>
        <w:t xml:space="preserve">xếp </w:t>
      </w:r>
      <w:r>
        <w:rPr>
          <w:rFonts w:hint="default" w:ascii="Times New Roman" w:hAnsi="Times New Roman" w:cs="Times New Roman"/>
          <w:i/>
          <w:iCs/>
          <w:sz w:val="25"/>
          <w:szCs w:val="25"/>
          <w:lang w:val="en-US"/>
        </w:rPr>
        <w:t xml:space="preserve">thứ tự số </w:t>
      </w:r>
      <w:r>
        <w:rPr>
          <w:rFonts w:hint="default" w:ascii="Times New Roman" w:hAnsi="Times New Roman" w:cs="Times New Roman"/>
          <w:i/>
          <w:iCs/>
          <w:sz w:val="25"/>
          <w:szCs w:val="25"/>
        </w:rPr>
        <w:t>từ nhỏ tới lớn</w:t>
      </w:r>
      <w:r>
        <w:rPr>
          <w:rFonts w:hint="default" w:ascii="Times New Roman" w:hAnsi="Times New Roman" w:cs="Times New Roman"/>
          <w:sz w:val="25"/>
          <w:szCs w:val="25"/>
        </w:rPr>
        <w:t>)</w:t>
      </w:r>
      <w:r>
        <w:rPr>
          <w:rFonts w:hint="default" w:ascii="Times New Roman" w:hAnsi="Times New Roman" w:cs="Times New Roman"/>
          <w:sz w:val="25"/>
          <w:szCs w:val="25"/>
          <w:lang w:val="en-US"/>
        </w:rPr>
        <w:t xml:space="preserve"> </w:t>
      </w:r>
      <w:r>
        <w:rPr>
          <w:rFonts w:hint="default" w:ascii="Times New Roman" w:hAnsi="Times New Roman" w:eastAsia="Times New Roman" w:cs="Times New Roman"/>
          <w:color w:val="FF0000"/>
          <w:sz w:val="25"/>
          <w:szCs w:val="25"/>
          <w:lang w:val="en-US" w:eastAsia="vi-VN"/>
        </w:rPr>
        <w:t>(24)</w:t>
      </w:r>
    </w:p>
    <w:p w14:paraId="391576A0">
      <w:pPr>
        <w:keepNext w:val="0"/>
        <w:keepLines w:val="0"/>
        <w:pageBreakBefore w:val="0"/>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eastAsia="Times New Roman" w:cs="Times New Roman"/>
          <w:b/>
          <w:bCs/>
          <w:color w:val="FF0000"/>
          <w:sz w:val="25"/>
          <w:szCs w:val="25"/>
          <w:lang w:val="en-US" w:eastAsia="vi-VN"/>
        </w:rPr>
      </w:pPr>
      <w:r>
        <w:rPr>
          <w:rFonts w:hint="default" w:ascii="Times New Roman" w:hAnsi="Times New Roman" w:eastAsia="Times New Roman" w:cs="Times New Roman"/>
          <w:b/>
          <w:bCs/>
          <w:color w:val="FF0000"/>
          <w:sz w:val="25"/>
          <w:szCs w:val="25"/>
          <w:lang w:val="en-US" w:eastAsia="vi-VN"/>
        </w:rPr>
        <w:t>B. TỰ LUẬN (3,0 diểm)</w:t>
      </w:r>
    </w:p>
    <w:p w14:paraId="344FADB4">
      <w:pPr>
        <w:keepNext w:val="0"/>
        <w:keepLines w:val="0"/>
        <w:pageBreakBefore w:val="0"/>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eastAsia="Calibri" w:cs="Times New Roman"/>
          <w:sz w:val="25"/>
          <w:szCs w:val="25"/>
          <w:lang w:val="en-US"/>
        </w:rPr>
      </w:pPr>
      <w:r>
        <w:rPr>
          <w:rFonts w:hint="default" w:ascii="Times New Roman" w:hAnsi="Times New Roman" w:eastAsia="Calibri" w:cs="Times New Roman"/>
          <w:b/>
          <w:sz w:val="25"/>
          <w:szCs w:val="25"/>
        </w:rPr>
        <w:t>Câu 1.</w:t>
      </w:r>
      <w:r>
        <w:rPr>
          <w:rFonts w:hint="default" w:ascii="Times New Roman" w:hAnsi="Times New Roman" w:eastAsia="Calibri" w:cs="Times New Roman"/>
          <w:b/>
          <w:bCs/>
          <w:color w:val="FF0000"/>
          <w:sz w:val="25"/>
          <w:szCs w:val="25"/>
          <w:shd w:val="clear" w:color="auto" w:fill="FFFFFF"/>
        </w:rPr>
        <w:t xml:space="preserve"> (1,</w:t>
      </w:r>
      <w:r>
        <w:rPr>
          <w:rFonts w:hint="default" w:ascii="Times New Roman" w:hAnsi="Times New Roman" w:eastAsia="Calibri" w:cs="Times New Roman"/>
          <w:b/>
          <w:bCs/>
          <w:color w:val="FF0000"/>
          <w:sz w:val="25"/>
          <w:szCs w:val="25"/>
          <w:shd w:val="clear" w:color="auto" w:fill="FFFFFF"/>
          <w:lang w:val="en-US"/>
        </w:rPr>
        <w:t xml:space="preserve">0 </w:t>
      </w:r>
      <w:r>
        <w:rPr>
          <w:rFonts w:hint="default" w:ascii="Times New Roman" w:hAnsi="Times New Roman" w:eastAsia="Calibri" w:cs="Times New Roman"/>
          <w:b/>
          <w:bCs/>
          <w:color w:val="FF0000"/>
          <w:sz w:val="25"/>
          <w:szCs w:val="25"/>
          <w:shd w:val="clear" w:color="auto" w:fill="FFFFFF"/>
        </w:rPr>
        <w:t>điểm)</w:t>
      </w:r>
      <w:r>
        <w:rPr>
          <w:rFonts w:hint="default" w:ascii="Times New Roman" w:hAnsi="Times New Roman" w:eastAsia="Calibri" w:cs="Times New Roman"/>
          <w:sz w:val="25"/>
          <w:szCs w:val="25"/>
        </w:rPr>
        <w:t xml:space="preserve"> </w:t>
      </w:r>
      <w:r>
        <w:rPr>
          <w:rFonts w:hint="default" w:ascii="Times New Roman" w:hAnsi="Times New Roman" w:eastAsia="Calibri" w:cs="Times New Roman"/>
          <w:sz w:val="25"/>
          <w:szCs w:val="25"/>
          <w:lang w:val="en-US"/>
        </w:rPr>
        <w:t>Khái niệm sinh trưởng ở vi sinh vật có gì khác so với sinh trưởng ở thực vật và động vật? Giải thích vì sao lại có sự khác nhau đó?</w:t>
      </w:r>
    </w:p>
    <w:p w14:paraId="2ECCE378">
      <w:pPr>
        <w:pStyle w:val="11"/>
        <w:keepNext w:val="0"/>
        <w:keepLines w:val="0"/>
        <w:pageBreakBefore w:val="0"/>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eastAsia="Calibri" w:cs="Times New Roman"/>
          <w:b w:val="0"/>
          <w:bCs w:val="0"/>
          <w:color w:val="000000" w:themeColor="text1"/>
          <w:sz w:val="25"/>
          <w:szCs w:val="25"/>
          <w:shd w:val="clear" w:color="auto" w:fill="FFFFFF"/>
          <w:lang w:val="en-US"/>
          <w14:textFill>
            <w14:solidFill>
              <w14:schemeClr w14:val="tx1"/>
            </w14:solidFill>
          </w14:textFill>
        </w:rPr>
      </w:pPr>
      <w:r>
        <w:rPr>
          <w:rFonts w:hint="default" w:ascii="Times New Roman" w:hAnsi="Times New Roman" w:eastAsia="Calibri" w:cs="Times New Roman"/>
          <w:b/>
          <w:sz w:val="25"/>
          <w:szCs w:val="25"/>
        </w:rPr>
        <w:t xml:space="preserve">Câu 2. </w:t>
      </w:r>
      <w:r>
        <w:rPr>
          <w:rFonts w:hint="default" w:ascii="Times New Roman" w:hAnsi="Times New Roman" w:eastAsia="Calibri" w:cs="Times New Roman"/>
          <w:b/>
          <w:bCs/>
          <w:color w:val="FF0000"/>
          <w:sz w:val="25"/>
          <w:szCs w:val="25"/>
          <w:shd w:val="clear" w:color="auto" w:fill="FFFFFF"/>
        </w:rPr>
        <w:t>(</w:t>
      </w:r>
      <w:r>
        <w:rPr>
          <w:rFonts w:hint="default" w:eastAsia="Calibri" w:cs="Times New Roman"/>
          <w:b/>
          <w:bCs/>
          <w:color w:val="FF0000"/>
          <w:sz w:val="25"/>
          <w:szCs w:val="25"/>
          <w:shd w:val="clear" w:color="auto" w:fill="FFFFFF"/>
          <w:lang w:val="en-US"/>
        </w:rPr>
        <w:t>2,0</w:t>
      </w:r>
      <w:r>
        <w:rPr>
          <w:rFonts w:hint="default" w:ascii="Times New Roman" w:hAnsi="Times New Roman" w:eastAsia="Calibri" w:cs="Times New Roman"/>
          <w:b/>
          <w:bCs/>
          <w:color w:val="FF0000"/>
          <w:sz w:val="25"/>
          <w:szCs w:val="25"/>
          <w:shd w:val="clear" w:color="auto" w:fill="FFFFFF"/>
        </w:rPr>
        <w:t xml:space="preserve"> điểm)</w:t>
      </w:r>
      <w:r>
        <w:rPr>
          <w:rFonts w:hint="default" w:ascii="Times New Roman" w:hAnsi="Times New Roman" w:eastAsia="Calibri" w:cs="Times New Roman"/>
          <w:b/>
          <w:bCs/>
          <w:color w:val="FF0000"/>
          <w:sz w:val="25"/>
          <w:szCs w:val="25"/>
          <w:shd w:val="clear" w:color="auto" w:fill="FFFFFF"/>
          <w:lang w:val="en-US"/>
        </w:rPr>
        <w:t xml:space="preserve"> </w:t>
      </w:r>
      <w:r>
        <w:rPr>
          <w:rFonts w:hint="default" w:ascii="Times New Roman" w:hAnsi="Times New Roman" w:eastAsia="Calibri" w:cs="Times New Roman"/>
          <w:b w:val="0"/>
          <w:bCs w:val="0"/>
          <w:color w:val="000000" w:themeColor="text1"/>
          <w:sz w:val="25"/>
          <w:szCs w:val="25"/>
          <w:shd w:val="clear" w:color="auto" w:fill="FFFFFF"/>
          <w:lang w:val="en-US"/>
          <w14:textFill>
            <w14:solidFill>
              <w14:schemeClr w14:val="tx1"/>
            </w14:solidFill>
          </w14:textFill>
        </w:rPr>
        <w:t>Giải thích vì sao việc chuyển sang trồng đậu nành trên mảnh đất đã trồng khoai trước đó lại có tác dụng duy trì nitrogen trong đất.</w:t>
      </w:r>
    </w:p>
    <w:p w14:paraId="78D262CD">
      <w:pPr>
        <w:keepNext w:val="0"/>
        <w:keepLines w:val="0"/>
        <w:pageBreakBefore w:val="0"/>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Times New Roman" w:cs="Times New Roman"/>
          <w:sz w:val="25"/>
          <w:szCs w:val="25"/>
          <w:lang w:val="fr-FR"/>
        </w:rPr>
      </w:pPr>
      <w:r>
        <w:rPr>
          <w:rFonts w:hint="default" w:ascii="Times New Roman" w:hAnsi="Times New Roman" w:eastAsia="Times New Roman" w:cs="Times New Roman"/>
          <w:sz w:val="25"/>
          <w:szCs w:val="25"/>
          <w:lang w:val="fr-FR"/>
        </w:rPr>
        <w:t xml:space="preserve">------------- </w:t>
      </w:r>
      <w:r>
        <w:rPr>
          <w:rFonts w:hint="default" w:ascii="Times New Roman" w:hAnsi="Times New Roman" w:eastAsia="Times New Roman" w:cs="Times New Roman"/>
          <w:b/>
          <w:sz w:val="25"/>
          <w:szCs w:val="25"/>
          <w:lang w:val="fr-FR"/>
        </w:rPr>
        <w:t>HẾT</w:t>
      </w:r>
      <w:r>
        <w:rPr>
          <w:rFonts w:hint="default" w:ascii="Times New Roman" w:hAnsi="Times New Roman" w:eastAsia="Times New Roman" w:cs="Times New Roman"/>
          <w:sz w:val="25"/>
          <w:szCs w:val="25"/>
          <w:lang w:val="fr-FR"/>
        </w:rPr>
        <w:t xml:space="preserve"> -------------</w:t>
      </w:r>
    </w:p>
    <w:p w14:paraId="3A254EEE">
      <w:pPr>
        <w:keepNext w:val="0"/>
        <w:keepLines w:val="0"/>
        <w:pageBreakBefore w:val="0"/>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Times New Roman" w:cs="Times New Roman"/>
          <w:i/>
          <w:sz w:val="25"/>
          <w:szCs w:val="25"/>
          <w:lang w:val="fr-FR"/>
        </w:rPr>
      </w:pPr>
      <w:r>
        <w:rPr>
          <w:rFonts w:hint="default" w:ascii="Times New Roman" w:hAnsi="Times New Roman" w:eastAsia="Times New Roman" w:cs="Times New Roman"/>
          <w:i/>
          <w:sz w:val="25"/>
          <w:szCs w:val="25"/>
          <w:lang w:val="fr-FR"/>
        </w:rPr>
        <w:t>Học sinh không được sử dụng tài liệu</w:t>
      </w:r>
      <w:r>
        <w:rPr>
          <w:rFonts w:hint="default" w:ascii="Times New Roman" w:hAnsi="Times New Roman" w:eastAsia="Times New Roman" w:cs="Times New Roman"/>
          <w:i/>
          <w:sz w:val="25"/>
          <w:szCs w:val="25"/>
          <w:lang w:val="vi-VN"/>
        </w:rPr>
        <w:t>.</w:t>
      </w:r>
      <w:r>
        <w:rPr>
          <w:rFonts w:hint="default" w:ascii="Times New Roman" w:hAnsi="Times New Roman" w:eastAsia="Times New Roman" w:cs="Times New Roman"/>
          <w:i/>
          <w:sz w:val="25"/>
          <w:szCs w:val="25"/>
          <w:lang w:val="fr-FR"/>
        </w:rPr>
        <w:t xml:space="preserve"> </w:t>
      </w:r>
      <w:r>
        <w:rPr>
          <w:rFonts w:hint="default" w:ascii="Times New Roman" w:hAnsi="Times New Roman" w:eastAsia="Times New Roman" w:cs="Times New Roman"/>
          <w:i/>
          <w:sz w:val="25"/>
          <w:szCs w:val="25"/>
        </w:rPr>
        <w:t xml:space="preserve">Cán bộ coi kiểm tra </w:t>
      </w:r>
      <w:r>
        <w:rPr>
          <w:rFonts w:hint="default" w:ascii="Times New Roman" w:hAnsi="Times New Roman" w:eastAsia="Times New Roman" w:cs="Times New Roman"/>
          <w:i/>
          <w:sz w:val="25"/>
          <w:szCs w:val="25"/>
          <w:lang w:val="fr-FR"/>
        </w:rPr>
        <w:t>không giải thích gì thêm.</w:t>
      </w:r>
    </w:p>
    <w:p w14:paraId="0D23F299">
      <w:pPr>
        <w:pStyle w:val="8"/>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60" w:beforeAutospacing="0" w:after="60" w:afterAutospacing="0" w:line="240" w:lineRule="auto"/>
        <w:ind w:right="48"/>
        <w:jc w:val="both"/>
        <w:textAlignment w:val="auto"/>
        <w:rPr>
          <w:rStyle w:val="9"/>
          <w:color w:val="auto"/>
          <w:sz w:val="25"/>
          <w:szCs w:val="25"/>
          <w:highlight w:val="none"/>
        </w:rPr>
      </w:pPr>
      <w:r>
        <w:rPr>
          <w:rFonts w:hint="default" w:ascii="Times New Roman" w:hAnsi="Times New Roman" w:eastAsia="Times New Roman" w:cs="Times New Roman"/>
          <w:i/>
          <w:sz w:val="25"/>
          <w:szCs w:val="25"/>
          <w:lang w:val="fr-FR"/>
        </w:rPr>
        <w:t>Họ và tên học sinh:…………………………………………………………SBD:………………</w:t>
      </w:r>
    </w:p>
    <w:p w14:paraId="1D8B9366"/>
    <w:sectPr>
      <w:pgSz w:w="11906" w:h="16838"/>
      <w:pgMar w:top="1134" w:right="1134" w:bottom="1134" w:left="1134"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86"/>
    <w:family w:val="auto"/>
    <w:pitch w:val="default"/>
    <w:sig w:usb0="00000000" w:usb1="00000000" w:usb2="00000000" w:usb3="00000000" w:csb0="00000000" w:csb1="00000000"/>
  </w:font>
  <w:font w:name="Palatino Linotype">
    <w:panose1 w:val="02040502050505030304"/>
    <w:charset w:val="00"/>
    <w:family w:val="roman"/>
    <w:pitch w:val="default"/>
    <w:sig w:usb0="E0000287" w:usb1="40000013" w:usb2="00000000" w:usb3="00000000" w:csb0="2000019F" w:csb1="00000000"/>
  </w:font>
  <w:font w:name="等线">
    <w:altName w:val="Microsoft YaHei"/>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footnotePr>
    <w:footnote w:id="0"/>
    <w:footnote w:id="1"/>
  </w:footnotePr>
  <w:endnotePr>
    <w:endnote w:id="0"/>
    <w:endnote w:id="1"/>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2B3085"/>
    <w:rsid w:val="057C0A96"/>
    <w:rsid w:val="0F144EEA"/>
    <w:rsid w:val="1CBC2A6E"/>
    <w:rsid w:val="1FA459A6"/>
    <w:rsid w:val="25AB36DA"/>
    <w:rsid w:val="26DF3B02"/>
    <w:rsid w:val="27880566"/>
    <w:rsid w:val="27A713E6"/>
    <w:rsid w:val="3201096E"/>
    <w:rsid w:val="41F43138"/>
    <w:rsid w:val="484A409F"/>
    <w:rsid w:val="59DA3FC2"/>
    <w:rsid w:val="5E2B3085"/>
    <w:rsid w:val="6A6C7E46"/>
    <w:rsid w:val="6E902CB4"/>
    <w:rsid w:val="7C1033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kern w:val="2"/>
      <w:sz w:val="22"/>
      <w:szCs w:val="22"/>
      <w:lang w:val="en-US" w:eastAsia="en-US" w:bidi="ar-SA"/>
      <w14:ligatures w14:val="standardContextual"/>
    </w:rPr>
  </w:style>
  <w:style w:type="paragraph" w:styleId="2">
    <w:name w:val="heading 6"/>
    <w:next w:val="1"/>
    <w:semiHidden/>
    <w:unhideWhenUsed/>
    <w:qFormat/>
    <w:uiPriority w:val="0"/>
    <w:pPr>
      <w:spacing w:before="0" w:beforeAutospacing="1" w:after="0" w:afterAutospacing="1"/>
      <w:jc w:val="left"/>
    </w:pPr>
    <w:rPr>
      <w:rFonts w:hint="eastAsia" w:ascii="SimSun" w:hAnsi="SimSun" w:eastAsia="SimSun" w:cs="SimSun"/>
      <w:b/>
      <w:bCs/>
      <w:kern w:val="0"/>
      <w:sz w:val="15"/>
      <w:szCs w:val="15"/>
      <w:lang w:val="en-US" w:eastAsia="zh-CN" w:bidi="ar"/>
    </w:rPr>
  </w:style>
  <w:style w:type="character" w:default="1" w:styleId="3">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5">
    <w:name w:val="Body Text"/>
    <w:basedOn w:val="1"/>
    <w:qFormat/>
    <w:uiPriority w:val="99"/>
    <w:pPr>
      <w:widowControl w:val="0"/>
      <w:spacing w:before="44" w:after="0" w:line="240" w:lineRule="auto"/>
      <w:ind w:left="100"/>
    </w:pPr>
    <w:rPr>
      <w:rFonts w:ascii="Palatino Linotype" w:hAnsi="Palatino Linotype" w:eastAsia="Palatino Linotype"/>
      <w:sz w:val="22"/>
    </w:rPr>
  </w:style>
  <w:style w:type="character" w:styleId="6">
    <w:name w:val="Emphasis"/>
    <w:basedOn w:val="3"/>
    <w:qFormat/>
    <w:uiPriority w:val="20"/>
    <w:rPr>
      <w:i/>
      <w:iCs/>
    </w:rPr>
  </w:style>
  <w:style w:type="paragraph" w:styleId="7">
    <w:name w:val="footer"/>
    <w:basedOn w:val="1"/>
    <w:unhideWhenUsed/>
    <w:qFormat/>
    <w:uiPriority w:val="99"/>
    <w:pPr>
      <w:tabs>
        <w:tab w:val="center" w:pos="4680"/>
        <w:tab w:val="right" w:pos="9360"/>
      </w:tabs>
      <w:spacing w:after="0" w:line="240" w:lineRule="auto"/>
    </w:pPr>
  </w:style>
  <w:style w:type="paragraph" w:styleId="8">
    <w:name w:val="Normal (Web)"/>
    <w:basedOn w:val="1"/>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character" w:styleId="9">
    <w:name w:val="Strong"/>
    <w:basedOn w:val="3"/>
    <w:qFormat/>
    <w:uiPriority w:val="22"/>
    <w:rPr>
      <w:b/>
      <w:bCs/>
    </w:rPr>
  </w:style>
  <w:style w:type="paragraph" w:styleId="10">
    <w:name w:val="List Paragraph"/>
    <w:basedOn w:val="1"/>
    <w:qFormat/>
    <w:uiPriority w:val="34"/>
    <w:pPr>
      <w:ind w:left="720"/>
      <w:contextualSpacing/>
    </w:pPr>
  </w:style>
  <w:style w:type="paragraph" w:styleId="11">
    <w:name w:val="No Spacing"/>
    <w:qFormat/>
    <w:uiPriority w:val="1"/>
    <w:pPr>
      <w:spacing w:after="0" w:line="240" w:lineRule="auto"/>
    </w:pPr>
    <w:rPr>
      <w:rFonts w:ascii="Times New Roman" w:hAnsi="Times New Roman" w:eastAsiaTheme="minorHAnsi" w:cstheme="minorBidi"/>
      <w:kern w:val="0"/>
      <w:sz w:val="24"/>
      <w:szCs w:val="22"/>
      <w:lang w:val="en-US" w:eastAsia="en-US" w:bidi="ar-SA"/>
      <w14:ligatures w14:val="none"/>
    </w:rPr>
  </w:style>
  <w:style w:type="table" w:customStyle="1" w:styleId="12">
    <w:name w:val="Table11"/>
    <w:basedOn w:val="4"/>
    <w:qFormat/>
    <w:uiPriority w:val="39"/>
    <w:pPr>
      <w:spacing w:after="0" w:line="240" w:lineRule="auto"/>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5</TotalTime>
  <ScaleCrop>false</ScaleCrop>
  <LinksUpToDate>false</LinksUpToDate>
  <CharactersWithSpaces>0</CharactersWithSpaces>
  <Application>WPS Office_12.2.0.20795_F1E327BC-269C-435d-A152-05C5408002CA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2025-04-22T01:22:00Z</dcterms:created>
  <dc:creator>ADMIN</dc:creator>
  <cp:lastModifiedBy>khang bao</cp:lastModifiedBy>
  <cp:lastPrinted>2025-04-28T14:33:46Z</cp:lastPrinted>
  <dcterms:modified xsi:type="dcterms:W3CDTF">2025-04-28T14:34:24Z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1033-12.2.0.20795</vt:lpwstr>
  </property>
  <property fmtid="{D5CDD505-2E9C-101B-9397-08002B2CF9AE}" pid="3" name="ICV">
    <vt:lpwstr>8D5F0CFBE7534432B09DBFE4E08976CE_11</vt:lpwstr>
  </property>
</Properties>
</file>